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598F45BD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DC41F5">
        <w:rPr>
          <w:rFonts w:ascii="Candara" w:hAnsi="Candara"/>
          <w:b/>
          <w:noProof/>
          <w:color w:val="C00000"/>
          <w:sz w:val="28"/>
          <w:szCs w:val="28"/>
          <w:u w:val="single"/>
        </w:rPr>
        <w:t>Music</w:t>
      </w:r>
    </w:p>
    <w:p w14:paraId="653998EA" w14:textId="789F7422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E1F2D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RPr="00473C03" w14:paraId="130E1972" w14:textId="77777777" w:rsidTr="00E56909">
        <w:trPr>
          <w:trHeight w:val="1482"/>
        </w:trPr>
        <w:tc>
          <w:tcPr>
            <w:tcW w:w="4546" w:type="dxa"/>
            <w:vMerge w:val="restart"/>
          </w:tcPr>
          <w:p w14:paraId="034847E6" w14:textId="28244ADF" w:rsidR="00707C38" w:rsidRPr="00473C03" w:rsidRDefault="00707C38" w:rsidP="00707C3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473C03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Half Term 1: </w:t>
            </w:r>
            <w:r w:rsidR="00455ED6">
              <w:rPr>
                <w:rFonts w:ascii="Candara" w:hAnsi="Candara"/>
                <w:b/>
                <w:sz w:val="24"/>
                <w:szCs w:val="24"/>
                <w:u w:val="single"/>
              </w:rPr>
              <w:t>Digital Audio Workstations</w:t>
            </w:r>
            <w:r w:rsidR="006E66B5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Electronic Dance music</w:t>
            </w:r>
          </w:p>
          <w:p w14:paraId="06FAFFED" w14:textId="77777777" w:rsidR="00707C38" w:rsidRPr="00473C03" w:rsidRDefault="00707C38" w:rsidP="00707C38">
            <w:pPr>
              <w:rPr>
                <w:rFonts w:ascii="Candara" w:hAnsi="Candara"/>
                <w:b/>
                <w:sz w:val="24"/>
                <w:szCs w:val="24"/>
              </w:rPr>
            </w:pPr>
            <w:r w:rsidRPr="00473C03">
              <w:rPr>
                <w:rFonts w:ascii="Candara" w:hAnsi="Candara"/>
                <w:b/>
                <w:sz w:val="24"/>
                <w:szCs w:val="24"/>
              </w:rPr>
              <w:t>Substantive Knowledge:</w:t>
            </w:r>
          </w:p>
          <w:p w14:paraId="2426B53C" w14:textId="5241E4E2" w:rsidR="00A00E15" w:rsidRDefault="004D5A66" w:rsidP="00E56909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4D5A66">
              <w:rPr>
                <w:rFonts w:ascii="Candara" w:hAnsi="Candara"/>
                <w:bCs/>
                <w:sz w:val="24"/>
                <w:szCs w:val="24"/>
              </w:rPr>
              <w:t xml:space="preserve">Know </w:t>
            </w:r>
            <w:r>
              <w:rPr>
                <w:rFonts w:ascii="Candara" w:hAnsi="Candara"/>
                <w:bCs/>
                <w:sz w:val="24"/>
                <w:szCs w:val="24"/>
              </w:rPr>
              <w:t>t</w:t>
            </w:r>
            <w:r w:rsidRPr="004D5A66">
              <w:rPr>
                <w:rFonts w:ascii="Candara" w:hAnsi="Candara"/>
                <w:bCs/>
                <w:sz w:val="24"/>
                <w:szCs w:val="24"/>
              </w:rPr>
              <w:t>he</w:t>
            </w:r>
            <w:r>
              <w:rPr>
                <w:rFonts w:ascii="Candara" w:hAnsi="Candara"/>
                <w:bCs/>
                <w:sz w:val="24"/>
                <w:szCs w:val="24"/>
              </w:rPr>
              <w:t xml:space="preserve"> </w:t>
            </w:r>
            <w:r w:rsidR="00A00E15">
              <w:rPr>
                <w:rFonts w:ascii="Candara" w:hAnsi="Candara"/>
                <w:bCs/>
                <w:sz w:val="24"/>
                <w:szCs w:val="24"/>
              </w:rPr>
              <w:t xml:space="preserve">Social, </w:t>
            </w:r>
            <w:r>
              <w:rPr>
                <w:rFonts w:ascii="Candara" w:hAnsi="Candara"/>
                <w:bCs/>
                <w:sz w:val="24"/>
                <w:szCs w:val="24"/>
              </w:rPr>
              <w:t>Cultural</w:t>
            </w:r>
            <w:r w:rsidR="00A00E15">
              <w:rPr>
                <w:rFonts w:ascii="Candara" w:hAnsi="Candara"/>
                <w:bCs/>
                <w:sz w:val="24"/>
                <w:szCs w:val="24"/>
              </w:rPr>
              <w:t xml:space="preserve"> and political influences that affected the development of Electronic Dance Music in Germany, the USA and the UK.</w:t>
            </w:r>
          </w:p>
          <w:p w14:paraId="432999CA" w14:textId="0C8DB1CB" w:rsidR="00A00E15" w:rsidRDefault="00A00E15" w:rsidP="00E56909">
            <w:pPr>
              <w:rPr>
                <w:rFonts w:ascii="Candara" w:hAnsi="Candara"/>
                <w:bCs/>
                <w:sz w:val="24"/>
                <w:szCs w:val="24"/>
              </w:rPr>
            </w:pPr>
            <w:r>
              <w:rPr>
                <w:rFonts w:ascii="Candara" w:hAnsi="Candara"/>
                <w:bCs/>
                <w:sz w:val="24"/>
                <w:szCs w:val="24"/>
              </w:rPr>
              <w:t xml:space="preserve">Know how </w:t>
            </w:r>
            <w:r w:rsidR="00A37BC2">
              <w:rPr>
                <w:rFonts w:ascii="Candara" w:hAnsi="Candara"/>
                <w:bCs/>
                <w:sz w:val="24"/>
                <w:szCs w:val="24"/>
              </w:rPr>
              <w:t xml:space="preserve">to use Digital Audio Workstations to create, extend and refine musical ideas within a given genre including the ability to add effects and edit structure and dynamics to </w:t>
            </w:r>
            <w:r w:rsidR="00AB7117">
              <w:rPr>
                <w:rFonts w:ascii="Candara" w:hAnsi="Candara"/>
                <w:bCs/>
                <w:sz w:val="24"/>
                <w:szCs w:val="24"/>
              </w:rPr>
              <w:t>produce a rounded production.</w:t>
            </w:r>
          </w:p>
          <w:p w14:paraId="5999AF1D" w14:textId="3A031AC4" w:rsidR="000A601C" w:rsidRPr="00A00E15" w:rsidRDefault="00707C38" w:rsidP="00E56909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473C03">
              <w:rPr>
                <w:rFonts w:ascii="Candara" w:hAnsi="Candara"/>
                <w:b/>
                <w:sz w:val="24"/>
                <w:szCs w:val="24"/>
              </w:rPr>
              <w:t>Disciplinary Knowledge:</w:t>
            </w:r>
          </w:p>
          <w:p w14:paraId="5DC6B363" w14:textId="77777777" w:rsidR="00FF4365" w:rsidRDefault="00AB7117" w:rsidP="000A601C">
            <w:pPr>
              <w:rPr>
                <w:rFonts w:ascii="Candara" w:hAnsi="Candara" w:cstheme="minorHAnsi"/>
                <w:sz w:val="24"/>
                <w:szCs w:val="24"/>
              </w:rPr>
            </w:pPr>
            <w:r>
              <w:rPr>
                <w:rFonts w:ascii="Candara" w:hAnsi="Candara" w:cstheme="minorHAnsi"/>
                <w:sz w:val="24"/>
                <w:szCs w:val="24"/>
              </w:rPr>
              <w:t>Be able to</w:t>
            </w:r>
            <w:r w:rsidR="00FF4365">
              <w:rPr>
                <w:rFonts w:ascii="Candara" w:hAnsi="Candara" w:cstheme="minorHAnsi"/>
                <w:sz w:val="24"/>
                <w:szCs w:val="24"/>
              </w:rPr>
              <w:t>:</w:t>
            </w:r>
            <w:r>
              <w:rPr>
                <w:rFonts w:ascii="Candara" w:hAnsi="Candara" w:cstheme="minorHAnsi"/>
                <w:sz w:val="24"/>
                <w:szCs w:val="24"/>
              </w:rPr>
              <w:t xml:space="preserve"> </w:t>
            </w:r>
          </w:p>
          <w:p w14:paraId="2AEF5C84" w14:textId="77777777" w:rsidR="00FF4365" w:rsidRDefault="00FF4365" w:rsidP="00FF4365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sz w:val="24"/>
                <w:szCs w:val="24"/>
              </w:rPr>
            </w:pPr>
            <w:r w:rsidRPr="00FF4365">
              <w:rPr>
                <w:rFonts w:ascii="Candara" w:hAnsi="Candara" w:cstheme="minorHAnsi"/>
                <w:sz w:val="24"/>
                <w:szCs w:val="24"/>
              </w:rPr>
              <w:t>record by step and in real time to a digi</w:t>
            </w:r>
            <w:r>
              <w:rPr>
                <w:rFonts w:ascii="Candara" w:hAnsi="Candara" w:cstheme="minorHAnsi"/>
                <w:sz w:val="24"/>
                <w:szCs w:val="24"/>
              </w:rPr>
              <w:t>tal audio workstation</w:t>
            </w:r>
          </w:p>
          <w:p w14:paraId="2236EA7F" w14:textId="64BC3529" w:rsidR="00FF4365" w:rsidRDefault="00FF4365" w:rsidP="00FF4365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sz w:val="24"/>
                <w:szCs w:val="24"/>
              </w:rPr>
            </w:pPr>
            <w:r>
              <w:rPr>
                <w:rFonts w:ascii="Candara" w:hAnsi="Candara" w:cstheme="minorHAnsi"/>
                <w:sz w:val="24"/>
                <w:szCs w:val="24"/>
              </w:rPr>
              <w:t>edit the timbre</w:t>
            </w:r>
            <w:r w:rsidR="00B231A3">
              <w:rPr>
                <w:rFonts w:ascii="Candara" w:hAnsi="Candara" w:cstheme="minorHAnsi"/>
                <w:sz w:val="24"/>
                <w:szCs w:val="24"/>
              </w:rPr>
              <w:t>, rhythm and dynamics</w:t>
            </w:r>
            <w:r>
              <w:rPr>
                <w:rFonts w:ascii="Candara" w:hAnsi="Candara" w:cstheme="minorHAnsi"/>
                <w:sz w:val="24"/>
                <w:szCs w:val="24"/>
              </w:rPr>
              <w:t xml:space="preserve"> of a track</w:t>
            </w:r>
          </w:p>
          <w:p w14:paraId="1DA7852C" w14:textId="01E13F2B" w:rsidR="00B231A3" w:rsidRDefault="00B231A3" w:rsidP="00FF4365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sz w:val="24"/>
                <w:szCs w:val="24"/>
              </w:rPr>
            </w:pPr>
            <w:r>
              <w:rPr>
                <w:rFonts w:ascii="Candara" w:hAnsi="Candara" w:cstheme="minorHAnsi"/>
                <w:sz w:val="24"/>
                <w:szCs w:val="24"/>
              </w:rPr>
              <w:t>edit the structure of a piece of music</w:t>
            </w:r>
          </w:p>
          <w:p w14:paraId="5FC4A4F8" w14:textId="1ED57F6A" w:rsidR="00707C38" w:rsidRPr="00FF4365" w:rsidRDefault="00B231A3" w:rsidP="00455ED6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theme="minorHAnsi"/>
                <w:sz w:val="24"/>
                <w:szCs w:val="24"/>
              </w:rPr>
            </w:pPr>
            <w:r>
              <w:rPr>
                <w:rFonts w:ascii="Candara" w:hAnsi="Candara" w:cstheme="minorHAnsi"/>
                <w:sz w:val="24"/>
                <w:szCs w:val="24"/>
              </w:rPr>
              <w:t>apply reverb, compression, gate and echo to tracks to enhance the music recorded</w:t>
            </w:r>
            <w:r w:rsidR="000A601C" w:rsidRPr="00FF4365">
              <w:rPr>
                <w:rFonts w:ascii="Candara" w:hAnsi="Candara" w:cstheme="minorHAnsi"/>
                <w:sz w:val="24"/>
                <w:szCs w:val="24"/>
              </w:rPr>
              <w:t xml:space="preserve"> </w:t>
            </w:r>
            <w:r w:rsidR="00455ED6">
              <w:rPr>
                <w:rFonts w:ascii="Candara" w:hAnsi="Candara" w:cstheme="minorHAnsi"/>
                <w:sz w:val="24"/>
                <w:szCs w:val="24"/>
              </w:rPr>
              <w:t>using automation as required</w:t>
            </w:r>
            <w:r w:rsidR="00E56909" w:rsidRPr="00FF4365">
              <w:rPr>
                <w:rFonts w:ascii="Candara" w:hAnsi="Candar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14:paraId="15F99743" w14:textId="77777777" w:rsidR="00707C38" w:rsidRPr="00473C03" w:rsidRDefault="00707C38" w:rsidP="00707C3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232C9EA9" w14:textId="77777777" w:rsidR="00707C38" w:rsidRPr="00473C03" w:rsidRDefault="00707C38" w:rsidP="00707C38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BF32049" w14:textId="77777777" w:rsidR="00707C38" w:rsidRPr="00473C03" w:rsidRDefault="002326C9" w:rsidP="00707C38">
            <w:pPr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sz w:val="24"/>
                <w:szCs w:val="24"/>
              </w:rPr>
              <w:t>Key Terms</w:t>
            </w:r>
          </w:p>
          <w:p w14:paraId="01CF9184" w14:textId="2205406E" w:rsidR="002326C9" w:rsidRPr="00473C03" w:rsidRDefault="002326C9" w:rsidP="00707C38">
            <w:pPr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sz w:val="24"/>
                <w:szCs w:val="24"/>
              </w:rPr>
              <w:t>Etymology of Key Terms</w:t>
            </w:r>
          </w:p>
        </w:tc>
      </w:tr>
      <w:tr w:rsidR="000A601C" w:rsidRPr="00473C03" w14:paraId="348C13CE" w14:textId="77777777" w:rsidTr="00E56909">
        <w:trPr>
          <w:trHeight w:val="1482"/>
        </w:trPr>
        <w:tc>
          <w:tcPr>
            <w:tcW w:w="4546" w:type="dxa"/>
            <w:vMerge/>
          </w:tcPr>
          <w:p w14:paraId="1EF2EF81" w14:textId="77777777" w:rsidR="000A601C" w:rsidRPr="00473C03" w:rsidRDefault="000A601C" w:rsidP="000A601C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0A601C" w:rsidRPr="00473C03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</w:p>
          <w:p w14:paraId="2F87C57E" w14:textId="77777777" w:rsidR="000A601C" w:rsidRPr="00473C03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vAlign w:val="center"/>
          </w:tcPr>
          <w:p w14:paraId="6555328D" w14:textId="77777777" w:rsidR="00CC219B" w:rsidRDefault="00F90403" w:rsidP="000A601C">
            <w:pPr>
              <w:rPr>
                <w:rFonts w:ascii="Candara" w:hAnsi="Candara" w:cstheme="minorHAnsi"/>
                <w:sz w:val="24"/>
                <w:szCs w:val="24"/>
              </w:rPr>
            </w:pPr>
            <w:r>
              <w:rPr>
                <w:rFonts w:ascii="Candara" w:hAnsi="Candara" w:cstheme="minorHAnsi"/>
                <w:sz w:val="24"/>
                <w:szCs w:val="24"/>
              </w:rPr>
              <w:t xml:space="preserve">Electronic Dance Music, </w:t>
            </w:r>
            <w:r w:rsidR="004A2B20">
              <w:rPr>
                <w:rFonts w:ascii="Candara" w:hAnsi="Candara" w:cstheme="minorHAnsi"/>
                <w:sz w:val="24"/>
                <w:szCs w:val="24"/>
              </w:rPr>
              <w:t>C</w:t>
            </w:r>
            <w:r w:rsidR="00B41F60">
              <w:rPr>
                <w:rFonts w:ascii="Candara" w:hAnsi="Candara" w:cstheme="minorHAnsi"/>
                <w:sz w:val="24"/>
                <w:szCs w:val="24"/>
              </w:rPr>
              <w:t xml:space="preserve">lub, </w:t>
            </w:r>
            <w:r w:rsidR="00CC219B">
              <w:rPr>
                <w:rFonts w:ascii="Candara" w:hAnsi="Candara" w:cstheme="minorHAnsi"/>
                <w:sz w:val="24"/>
                <w:szCs w:val="24"/>
              </w:rPr>
              <w:t>R</w:t>
            </w:r>
            <w:r w:rsidR="00B41F60">
              <w:rPr>
                <w:rFonts w:ascii="Candara" w:hAnsi="Candara" w:cstheme="minorHAnsi"/>
                <w:sz w:val="24"/>
                <w:szCs w:val="24"/>
              </w:rPr>
              <w:t xml:space="preserve">ave, DJ, </w:t>
            </w:r>
            <w:r w:rsidR="00CC219B">
              <w:rPr>
                <w:rFonts w:ascii="Candara" w:hAnsi="Candara" w:cstheme="minorHAnsi"/>
                <w:sz w:val="24"/>
                <w:szCs w:val="24"/>
              </w:rPr>
              <w:t>P</w:t>
            </w:r>
            <w:r w:rsidR="00B41F60">
              <w:rPr>
                <w:rFonts w:ascii="Candara" w:hAnsi="Candara" w:cstheme="minorHAnsi"/>
                <w:sz w:val="24"/>
                <w:szCs w:val="24"/>
              </w:rPr>
              <w:t>roducer</w:t>
            </w:r>
          </w:p>
          <w:p w14:paraId="06B04D24" w14:textId="35DC9346" w:rsidR="000A601C" w:rsidRPr="00473C03" w:rsidRDefault="00CC219B" w:rsidP="000A601C">
            <w:pPr>
              <w:rPr>
                <w:rFonts w:ascii="Candara" w:hAnsi="Candara" w:cstheme="minorHAnsi"/>
                <w:sz w:val="24"/>
                <w:szCs w:val="24"/>
              </w:rPr>
            </w:pPr>
            <w:r>
              <w:rPr>
                <w:rFonts w:ascii="Candara" w:hAnsi="Candara" w:cstheme="minorHAnsi"/>
                <w:sz w:val="24"/>
                <w:szCs w:val="24"/>
              </w:rPr>
              <w:t>T</w:t>
            </w:r>
            <w:r w:rsidR="004A2B20">
              <w:rPr>
                <w:rFonts w:ascii="Candara" w:hAnsi="Candara" w:cstheme="minorHAnsi"/>
                <w:sz w:val="24"/>
                <w:szCs w:val="24"/>
              </w:rPr>
              <w:t xml:space="preserve">rack, </w:t>
            </w:r>
            <w:r>
              <w:rPr>
                <w:rFonts w:ascii="Candara" w:hAnsi="Candara" w:cstheme="minorHAnsi"/>
                <w:sz w:val="24"/>
                <w:szCs w:val="24"/>
              </w:rPr>
              <w:t>P</w:t>
            </w:r>
            <w:r w:rsidR="004A2B20">
              <w:rPr>
                <w:rFonts w:ascii="Candara" w:hAnsi="Candara" w:cstheme="minorHAnsi"/>
                <w:sz w:val="24"/>
                <w:szCs w:val="24"/>
              </w:rPr>
              <w:t xml:space="preserve">atch, </w:t>
            </w:r>
            <w:r>
              <w:rPr>
                <w:rFonts w:ascii="Candara" w:hAnsi="Candara" w:cstheme="minorHAnsi"/>
                <w:sz w:val="24"/>
                <w:szCs w:val="24"/>
              </w:rPr>
              <w:t>C</w:t>
            </w:r>
            <w:r w:rsidR="004A2B20">
              <w:rPr>
                <w:rFonts w:ascii="Candara" w:hAnsi="Candara" w:cstheme="minorHAnsi"/>
                <w:sz w:val="24"/>
                <w:szCs w:val="24"/>
              </w:rPr>
              <w:t xml:space="preserve">ompression, </w:t>
            </w:r>
            <w:r>
              <w:rPr>
                <w:rFonts w:ascii="Candara" w:hAnsi="Candara" w:cstheme="minorHAnsi"/>
                <w:sz w:val="24"/>
                <w:szCs w:val="24"/>
              </w:rPr>
              <w:t>G</w:t>
            </w:r>
            <w:r w:rsidR="004A2B20">
              <w:rPr>
                <w:rFonts w:ascii="Candara" w:hAnsi="Candara" w:cstheme="minorHAnsi"/>
                <w:sz w:val="24"/>
                <w:szCs w:val="24"/>
              </w:rPr>
              <w:t xml:space="preserve">ate, </w:t>
            </w:r>
            <w:r>
              <w:rPr>
                <w:rFonts w:ascii="Candara" w:hAnsi="Candara" w:cstheme="minorHAnsi"/>
                <w:sz w:val="24"/>
                <w:szCs w:val="24"/>
              </w:rPr>
              <w:t>R</w:t>
            </w:r>
            <w:r w:rsidR="004A2B20">
              <w:rPr>
                <w:rFonts w:ascii="Candara" w:hAnsi="Candara" w:cstheme="minorHAnsi"/>
                <w:sz w:val="24"/>
                <w:szCs w:val="24"/>
              </w:rPr>
              <w:t>everb,</w:t>
            </w:r>
            <w:r>
              <w:rPr>
                <w:rFonts w:ascii="Candara" w:hAnsi="Candara" w:cstheme="minorHAnsi"/>
                <w:sz w:val="24"/>
                <w:szCs w:val="24"/>
              </w:rPr>
              <w:t xml:space="preserve"> </w:t>
            </w:r>
            <w:r w:rsidR="00C235E9">
              <w:rPr>
                <w:rFonts w:ascii="Candara" w:hAnsi="Candara" w:cstheme="minorHAnsi"/>
                <w:sz w:val="24"/>
                <w:szCs w:val="24"/>
              </w:rPr>
              <w:t xml:space="preserve">Echo, </w:t>
            </w:r>
            <w:r>
              <w:rPr>
                <w:rFonts w:ascii="Candara" w:hAnsi="Candara" w:cstheme="minorHAnsi"/>
                <w:sz w:val="24"/>
                <w:szCs w:val="24"/>
              </w:rPr>
              <w:t>Drum Map,</w:t>
            </w:r>
            <w:r w:rsidR="00C235E9">
              <w:rPr>
                <w:rFonts w:ascii="Candara" w:hAnsi="Candara" w:cstheme="minorHAnsi"/>
                <w:sz w:val="24"/>
                <w:szCs w:val="24"/>
              </w:rPr>
              <w:t xml:space="preserve"> Automation</w:t>
            </w:r>
            <w:r>
              <w:rPr>
                <w:rFonts w:ascii="Candara" w:hAnsi="Candara" w:cstheme="minorHAnsi"/>
                <w:sz w:val="24"/>
                <w:szCs w:val="24"/>
              </w:rPr>
              <w:t xml:space="preserve"> </w:t>
            </w:r>
            <w:r w:rsidR="004A2B20">
              <w:rPr>
                <w:rFonts w:ascii="Candara" w:hAnsi="Candara" w:cstheme="minorHAnsi"/>
                <w:sz w:val="24"/>
                <w:szCs w:val="24"/>
              </w:rPr>
              <w:t xml:space="preserve"> </w:t>
            </w:r>
          </w:p>
        </w:tc>
      </w:tr>
      <w:tr w:rsidR="000A601C" w:rsidRPr="00473C03" w14:paraId="46B2BE8D" w14:textId="77777777" w:rsidTr="00E56909">
        <w:trPr>
          <w:trHeight w:val="1482"/>
        </w:trPr>
        <w:tc>
          <w:tcPr>
            <w:tcW w:w="4546" w:type="dxa"/>
            <w:vMerge/>
          </w:tcPr>
          <w:p w14:paraId="7CE08260" w14:textId="77777777" w:rsidR="000A601C" w:rsidRPr="00473C03" w:rsidRDefault="000A601C" w:rsidP="000A601C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0A601C" w:rsidRPr="00473C03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</w:p>
          <w:p w14:paraId="4D9BE988" w14:textId="77777777" w:rsidR="000A601C" w:rsidRPr="00473C03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C49D0D5" w14:textId="71F3BEF4" w:rsidR="000A601C" w:rsidRPr="00473C03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sz w:val="24"/>
                <w:szCs w:val="24"/>
              </w:rPr>
              <w:t>Recall Questions</w:t>
            </w:r>
          </w:p>
          <w:p w14:paraId="67F722E6" w14:textId="77777777" w:rsidR="00D22319" w:rsidRDefault="00C235E9" w:rsidP="000A601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Mid-Point Assessment: </w:t>
            </w:r>
          </w:p>
          <w:p w14:paraId="2DD4D50A" w14:textId="72E594CF" w:rsidR="000A601C" w:rsidRPr="00473C03" w:rsidRDefault="00D22319" w:rsidP="000A601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Editing</w:t>
            </w:r>
            <w:r w:rsidR="00C235E9">
              <w:rPr>
                <w:rFonts w:ascii="Candara" w:hAnsi="Candara"/>
                <w:sz w:val="24"/>
                <w:szCs w:val="24"/>
              </w:rPr>
              <w:t xml:space="preserve"> </w:t>
            </w:r>
            <w:r w:rsidR="00A5592D">
              <w:rPr>
                <w:rFonts w:ascii="Candara" w:hAnsi="Candara"/>
                <w:sz w:val="24"/>
                <w:szCs w:val="24"/>
              </w:rPr>
              <w:t>given material in DAW</w:t>
            </w:r>
          </w:p>
          <w:p w14:paraId="78613F04" w14:textId="77777777" w:rsidR="000A601C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sz w:val="24"/>
                <w:szCs w:val="24"/>
              </w:rPr>
              <w:t>End of Unit Assessment</w:t>
            </w:r>
            <w:r w:rsidR="00A5592D">
              <w:rPr>
                <w:rFonts w:ascii="Candara" w:hAnsi="Candara"/>
                <w:sz w:val="24"/>
                <w:szCs w:val="24"/>
              </w:rPr>
              <w:t>:</w:t>
            </w:r>
          </w:p>
          <w:p w14:paraId="715AE291" w14:textId="4DDD4176" w:rsidR="00A5592D" w:rsidRPr="00473C03" w:rsidRDefault="00A5592D" w:rsidP="000A601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Recording Techniques</w:t>
            </w:r>
          </w:p>
        </w:tc>
      </w:tr>
      <w:tr w:rsidR="000A601C" w:rsidRPr="00473C03" w14:paraId="36C53A8E" w14:textId="77777777" w:rsidTr="00E56909">
        <w:trPr>
          <w:trHeight w:val="1482"/>
        </w:trPr>
        <w:tc>
          <w:tcPr>
            <w:tcW w:w="4546" w:type="dxa"/>
            <w:vMerge/>
          </w:tcPr>
          <w:p w14:paraId="5244F406" w14:textId="77777777" w:rsidR="000A601C" w:rsidRPr="00473C03" w:rsidRDefault="000A601C" w:rsidP="000A601C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0A601C" w:rsidRPr="00473C03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</w:p>
          <w:p w14:paraId="06DF3977" w14:textId="77777777" w:rsidR="000A601C" w:rsidRPr="00473C03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C77CA1E" w14:textId="77777777" w:rsidR="000A601C" w:rsidRDefault="000A601C" w:rsidP="000A601C">
            <w:pPr>
              <w:rPr>
                <w:rFonts w:ascii="Candara" w:hAnsi="Candara"/>
                <w:sz w:val="24"/>
                <w:szCs w:val="24"/>
              </w:rPr>
            </w:pPr>
            <w:r w:rsidRPr="00473C03">
              <w:rPr>
                <w:rFonts w:ascii="Candara" w:hAnsi="Candara"/>
                <w:sz w:val="24"/>
                <w:szCs w:val="24"/>
              </w:rPr>
              <w:t>Homework</w:t>
            </w:r>
            <w:r w:rsidR="00A5592D">
              <w:rPr>
                <w:rFonts w:ascii="Candara" w:hAnsi="Candara"/>
                <w:sz w:val="24"/>
                <w:szCs w:val="24"/>
              </w:rPr>
              <w:t>:</w:t>
            </w:r>
          </w:p>
          <w:p w14:paraId="3CAC3DA2" w14:textId="24ED6F24" w:rsidR="00A5592D" w:rsidRPr="00473C03" w:rsidRDefault="00A5592D" w:rsidP="000A601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Online question</w:t>
            </w:r>
            <w:r w:rsidR="008D0EEE">
              <w:rPr>
                <w:rFonts w:ascii="Candara" w:hAnsi="Candara"/>
                <w:sz w:val="24"/>
                <w:szCs w:val="24"/>
              </w:rPr>
              <w:t>s based on videos covering the development of Electronic Dance Music</w:t>
            </w:r>
          </w:p>
        </w:tc>
      </w:tr>
      <w:tr w:rsidR="000A601C" w:rsidRPr="00473C03" w14:paraId="3CB5D5A9" w14:textId="77777777" w:rsidTr="00E56909">
        <w:trPr>
          <w:trHeight w:val="1482"/>
        </w:trPr>
        <w:tc>
          <w:tcPr>
            <w:tcW w:w="4546" w:type="dxa"/>
            <w:vMerge w:val="restart"/>
          </w:tcPr>
          <w:p w14:paraId="47643719" w14:textId="3FFD673A" w:rsidR="000A601C" w:rsidRPr="00473C03" w:rsidRDefault="000A601C" w:rsidP="000A601C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  <w:r w:rsidRPr="00473C03"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  <w:t xml:space="preserve">Half Term 2: </w:t>
            </w:r>
            <w:r w:rsidR="006E66B5"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  <w:t>Electronic Dance Music Recording</w:t>
            </w:r>
          </w:p>
          <w:p w14:paraId="6AA287EE" w14:textId="77777777" w:rsidR="000A601C" w:rsidRPr="00473C03" w:rsidRDefault="000A601C" w:rsidP="000A601C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Substantive Knowledge:</w:t>
            </w:r>
          </w:p>
          <w:p w14:paraId="6C4B2D3D" w14:textId="43D2BAD3" w:rsidR="000A601C" w:rsidRPr="004B66F8" w:rsidRDefault="004B66F8" w:rsidP="000A601C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  <w:r w:rsidRPr="004B66F8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Know how to take w</w:t>
            </w:r>
            <w: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ritten music and record to a digital audio workstation</w:t>
            </w:r>
          </w:p>
          <w:p w14:paraId="6AF1CBFD" w14:textId="586821D4" w:rsidR="000A601C" w:rsidRPr="00473C03" w:rsidRDefault="004B66F8" w:rsidP="000A601C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60BAE79" w14:textId="6D6230AA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Disciplinary Knowledge:</w:t>
            </w:r>
          </w:p>
          <w:p w14:paraId="3A7B8F1A" w14:textId="0E567317" w:rsidR="000A601C" w:rsidRPr="00473C03" w:rsidRDefault="00FD5257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  <w:t>Be able to realise a recording of a written piece of music using a computer to record, refine, edit and master their performance</w:t>
            </w:r>
          </w:p>
        </w:tc>
        <w:tc>
          <w:tcPr>
            <w:tcW w:w="1266" w:type="dxa"/>
          </w:tcPr>
          <w:p w14:paraId="312DA300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3ED30693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304F56C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color w:val="000000" w:themeColor="text1"/>
                <w:sz w:val="24"/>
                <w:szCs w:val="24"/>
              </w:rPr>
              <w:t>Key Terms</w:t>
            </w:r>
          </w:p>
          <w:p w14:paraId="40B00B7F" w14:textId="204816BD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color w:val="000000" w:themeColor="text1"/>
                <w:sz w:val="24"/>
                <w:szCs w:val="24"/>
              </w:rPr>
              <w:t>Etymology of Key Terms</w:t>
            </w:r>
          </w:p>
        </w:tc>
      </w:tr>
      <w:tr w:rsidR="000A601C" w:rsidRPr="00473C03" w14:paraId="52923D72" w14:textId="77777777" w:rsidTr="00E56909">
        <w:trPr>
          <w:trHeight w:val="1482"/>
        </w:trPr>
        <w:tc>
          <w:tcPr>
            <w:tcW w:w="4546" w:type="dxa"/>
            <w:vMerge/>
          </w:tcPr>
          <w:p w14:paraId="26D29C06" w14:textId="77777777" w:rsidR="000A601C" w:rsidRPr="00473C03" w:rsidRDefault="000A601C" w:rsidP="000A601C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5188A1DD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1B68829" w14:textId="2589E8A3" w:rsidR="000A601C" w:rsidRPr="00473C03" w:rsidRDefault="000A601C" w:rsidP="000A601C">
            <w:pPr>
              <w:rPr>
                <w:rFonts w:ascii="Candara" w:hAnsi="Candara" w:cstheme="minorHAnsi"/>
                <w:color w:val="000000" w:themeColor="text1"/>
                <w:sz w:val="24"/>
                <w:szCs w:val="24"/>
              </w:rPr>
            </w:pPr>
          </w:p>
        </w:tc>
      </w:tr>
      <w:tr w:rsidR="000A601C" w:rsidRPr="00473C03" w14:paraId="02894DDB" w14:textId="77777777" w:rsidTr="00E56909">
        <w:trPr>
          <w:trHeight w:val="1482"/>
        </w:trPr>
        <w:tc>
          <w:tcPr>
            <w:tcW w:w="4546" w:type="dxa"/>
            <w:vMerge/>
          </w:tcPr>
          <w:p w14:paraId="4F4C333B" w14:textId="77777777" w:rsidR="000A601C" w:rsidRPr="00473C03" w:rsidRDefault="000A601C" w:rsidP="000A601C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3A71F5D8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19A25D3A" w14:textId="492C41E1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color w:val="000000" w:themeColor="text1"/>
                <w:sz w:val="24"/>
                <w:szCs w:val="24"/>
              </w:rPr>
              <w:t>Recall Questions</w:t>
            </w:r>
          </w:p>
          <w:p w14:paraId="692E11A9" w14:textId="77777777" w:rsidR="000A601C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color w:val="000000" w:themeColor="text1"/>
                <w:sz w:val="24"/>
                <w:szCs w:val="24"/>
              </w:rPr>
              <w:t>End of Unit Assessment</w:t>
            </w:r>
            <w:r w:rsidR="00FB20F9">
              <w:rPr>
                <w:rFonts w:ascii="Candara" w:hAnsi="Candara"/>
                <w:color w:val="000000" w:themeColor="text1"/>
                <w:sz w:val="24"/>
                <w:szCs w:val="24"/>
              </w:rPr>
              <w:t>:</w:t>
            </w:r>
          </w:p>
          <w:p w14:paraId="40F1424D" w14:textId="0EFB8E9C" w:rsidR="00FB20F9" w:rsidRPr="00473C03" w:rsidRDefault="00FB20F9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Recording of Children by Robert Miles</w:t>
            </w:r>
          </w:p>
        </w:tc>
      </w:tr>
      <w:tr w:rsidR="000A601C" w:rsidRPr="00473C03" w14:paraId="2C27DFEE" w14:textId="77777777" w:rsidTr="00E56909">
        <w:trPr>
          <w:trHeight w:val="1482"/>
        </w:trPr>
        <w:tc>
          <w:tcPr>
            <w:tcW w:w="4546" w:type="dxa"/>
            <w:vMerge/>
          </w:tcPr>
          <w:p w14:paraId="687C81C7" w14:textId="77777777" w:rsidR="000A601C" w:rsidRPr="00473C03" w:rsidRDefault="000A601C" w:rsidP="000A601C">
            <w:pPr>
              <w:rPr>
                <w:rFonts w:ascii="Candara" w:hAnsi="Candar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0817EC7B" w14:textId="77777777" w:rsidR="000A601C" w:rsidRPr="00473C03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F08038B" w14:textId="77777777" w:rsidR="000A601C" w:rsidRDefault="000A601C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73C03">
              <w:rPr>
                <w:rFonts w:ascii="Candara" w:hAnsi="Candara"/>
                <w:color w:val="000000" w:themeColor="text1"/>
                <w:sz w:val="24"/>
                <w:szCs w:val="24"/>
              </w:rPr>
              <w:t>Homework</w:t>
            </w:r>
            <w:r w:rsidR="00CA21FB">
              <w:rPr>
                <w:rFonts w:ascii="Candara" w:hAnsi="Candara"/>
                <w:color w:val="000000" w:themeColor="text1"/>
                <w:sz w:val="24"/>
                <w:szCs w:val="24"/>
              </w:rPr>
              <w:t>:</w:t>
            </w:r>
          </w:p>
          <w:p w14:paraId="18D7DC37" w14:textId="114E35E7" w:rsidR="00CA21FB" w:rsidRPr="00473C03" w:rsidRDefault="00CA21FB" w:rsidP="000A601C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A. series of listening tasks responding to examples of Electronic Dance Music from 197</w:t>
            </w:r>
            <w:r w:rsidR="0081215D">
              <w:rPr>
                <w:rFonts w:ascii="Candara" w:hAnsi="Candara"/>
                <w:color w:val="000000" w:themeColor="text1"/>
                <w:sz w:val="24"/>
                <w:szCs w:val="24"/>
              </w:rPr>
              <w:t>6 - present</w:t>
            </w:r>
          </w:p>
        </w:tc>
      </w:tr>
    </w:tbl>
    <w:p w14:paraId="10C67EE9" w14:textId="77777777" w:rsidR="00707C38" w:rsidRPr="00707C38" w:rsidRDefault="00707C38" w:rsidP="00BB2E08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F8D1" w14:textId="77777777" w:rsidR="00C90D7A" w:rsidRDefault="00C90D7A" w:rsidP="00707C38">
      <w:pPr>
        <w:spacing w:after="0" w:line="240" w:lineRule="auto"/>
      </w:pPr>
      <w:r>
        <w:separator/>
      </w:r>
    </w:p>
  </w:endnote>
  <w:endnote w:type="continuationSeparator" w:id="0">
    <w:p w14:paraId="43A86DE6" w14:textId="77777777" w:rsidR="00C90D7A" w:rsidRDefault="00C90D7A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D8F5" w14:textId="77777777" w:rsidR="00C90D7A" w:rsidRDefault="00C90D7A" w:rsidP="00707C38">
      <w:pPr>
        <w:spacing w:after="0" w:line="240" w:lineRule="auto"/>
      </w:pPr>
      <w:r>
        <w:separator/>
      </w:r>
    </w:p>
  </w:footnote>
  <w:footnote w:type="continuationSeparator" w:id="0">
    <w:p w14:paraId="1C0061B7" w14:textId="77777777" w:rsidR="00C90D7A" w:rsidRDefault="00C90D7A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AF6"/>
    <w:multiLevelType w:val="hybridMultilevel"/>
    <w:tmpl w:val="866A2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7E55"/>
    <w:multiLevelType w:val="hybridMultilevel"/>
    <w:tmpl w:val="5B507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43830"/>
    <w:multiLevelType w:val="hybridMultilevel"/>
    <w:tmpl w:val="A1304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546217">
    <w:abstractNumId w:val="0"/>
  </w:num>
  <w:num w:numId="2" w16cid:durableId="1159270340">
    <w:abstractNumId w:val="1"/>
  </w:num>
  <w:num w:numId="3" w16cid:durableId="96409252">
    <w:abstractNumId w:val="1"/>
  </w:num>
  <w:num w:numId="4" w16cid:durableId="816262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A601C"/>
    <w:rsid w:val="002326C9"/>
    <w:rsid w:val="0027538C"/>
    <w:rsid w:val="00305445"/>
    <w:rsid w:val="00440605"/>
    <w:rsid w:val="00455ED6"/>
    <w:rsid w:val="00473C03"/>
    <w:rsid w:val="004A2B20"/>
    <w:rsid w:val="004B66F8"/>
    <w:rsid w:val="004D5A66"/>
    <w:rsid w:val="00530AF3"/>
    <w:rsid w:val="0055402D"/>
    <w:rsid w:val="006103D7"/>
    <w:rsid w:val="00661FB0"/>
    <w:rsid w:val="006E66B5"/>
    <w:rsid w:val="00707C38"/>
    <w:rsid w:val="0081215D"/>
    <w:rsid w:val="008B6381"/>
    <w:rsid w:val="008D0EEE"/>
    <w:rsid w:val="009B1B41"/>
    <w:rsid w:val="009D38AC"/>
    <w:rsid w:val="00A00E15"/>
    <w:rsid w:val="00A37BC2"/>
    <w:rsid w:val="00A5592D"/>
    <w:rsid w:val="00AB7117"/>
    <w:rsid w:val="00AF7C74"/>
    <w:rsid w:val="00B231A3"/>
    <w:rsid w:val="00B41F60"/>
    <w:rsid w:val="00BB2E08"/>
    <w:rsid w:val="00BC5D9A"/>
    <w:rsid w:val="00C235E9"/>
    <w:rsid w:val="00C90D7A"/>
    <w:rsid w:val="00CA21FB"/>
    <w:rsid w:val="00CC219B"/>
    <w:rsid w:val="00D22319"/>
    <w:rsid w:val="00DC41F5"/>
    <w:rsid w:val="00DE1F2D"/>
    <w:rsid w:val="00E56909"/>
    <w:rsid w:val="00F32771"/>
    <w:rsid w:val="00F90403"/>
    <w:rsid w:val="00FB20F9"/>
    <w:rsid w:val="00FD5257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6381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6381"/>
    <w:rPr>
      <w:rFonts w:ascii="Garamond" w:eastAsia="Times New Roman" w:hAnsi="Garamond" w:cs="Times New Roman"/>
      <w:spacing w:val="-5"/>
      <w:sz w:val="24"/>
      <w:szCs w:val="20"/>
    </w:rPr>
  </w:style>
  <w:style w:type="paragraph" w:styleId="ListParagraph">
    <w:name w:val="List Paragraph"/>
    <w:basedOn w:val="Normal"/>
    <w:uiPriority w:val="34"/>
    <w:qFormat/>
    <w:rsid w:val="00FF4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Ian Armitage</cp:lastModifiedBy>
  <cp:revision>2</cp:revision>
  <dcterms:created xsi:type="dcterms:W3CDTF">2023-07-25T13:06:00Z</dcterms:created>
  <dcterms:modified xsi:type="dcterms:W3CDTF">2023-07-25T13:06:00Z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