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200"/>
        <w:gridCol w:w="1226"/>
        <w:gridCol w:w="1379"/>
        <w:gridCol w:w="1276"/>
        <w:gridCol w:w="1275"/>
        <w:gridCol w:w="1418"/>
      </w:tblGrid>
      <w:tr w:rsidR="00707C38" w14:paraId="130E1972" w14:textId="77777777" w:rsidTr="00ED5A9B">
        <w:trPr>
          <w:trHeight w:val="1482"/>
        </w:trPr>
        <w:tc>
          <w:tcPr>
            <w:tcW w:w="4200" w:type="dxa"/>
            <w:vMerge w:val="restart"/>
          </w:tcPr>
          <w:p w14:paraId="2EF02EF3" w14:textId="230C656D" w:rsidR="00A74804" w:rsidRPr="005514C3" w:rsidRDefault="005514C3" w:rsidP="005C26AA">
            <w:pPr>
              <w:rPr>
                <w:rFonts w:ascii="Candara" w:hAnsi="Candara" w:cs="Arial"/>
                <w:b/>
                <w:color w:val="385623" w:themeColor="accent6" w:themeShade="80"/>
                <w:u w:val="single"/>
              </w:rPr>
            </w:pPr>
            <w:r>
              <w:rPr>
                <w:rFonts w:ascii="Candara" w:hAnsi="Candara"/>
                <w:b/>
                <w:noProof/>
                <w:color w:val="70AD47" w:themeColor="accent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87125" wp14:editId="29DC314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-684530</wp:posOffset>
                      </wp:positionV>
                      <wp:extent cx="3329940" cy="510540"/>
                      <wp:effectExtent l="0" t="0" r="2286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99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E68EC15" w14:textId="14716473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07C38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Curriculum Overview for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5C26AA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A35C295" w14:textId="488E2288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Year </w:t>
                                  </w:r>
                                  <w:r w:rsidR="0000459F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10</w:t>
                                  </w:r>
                                </w:p>
                                <w:p w14:paraId="4E71F228" w14:textId="77777777" w:rsidR="005514C3" w:rsidRDefault="005514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B87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0.55pt;margin-top:-53.9pt;width:262.2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" fillcolor="white [3201]" strokecolor="white [3212]" strokeweight=".5pt">
                      <v:textbox>
                        <w:txbxContent>
                          <w:p w14:paraId="5E68EC15" w14:textId="14716473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C38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Curriculum Overview for</w:t>
                            </w: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C26AA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7A35C295" w14:textId="488E2288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Year </w:t>
                            </w:r>
                            <w:r w:rsidR="0000459F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</w:p>
                          <w:p w14:paraId="4E71F228" w14:textId="77777777" w:rsidR="005514C3" w:rsidRDefault="005514C3"/>
                        </w:txbxContent>
                      </v:textbox>
                    </v:shape>
                  </w:pict>
                </mc:Fallback>
              </mc:AlternateContent>
            </w:r>
            <w:r w:rsidR="00707C38" w:rsidRPr="005514C3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Term 1: </w:t>
            </w:r>
            <w:r w:rsidR="003A6607">
              <w:rPr>
                <w:rFonts w:ascii="Candara" w:eastAsia="Times New Roman" w:hAnsi="Candara" w:cs="Arial"/>
                <w:b/>
                <w:color w:val="385623" w:themeColor="accent6" w:themeShade="80"/>
                <w:u w:val="single"/>
                <w:lang w:eastAsia="en-GB"/>
              </w:rPr>
              <w:t>A Christmas Carol</w:t>
            </w:r>
            <w:r w:rsidR="00F73547">
              <w:rPr>
                <w:rFonts w:ascii="Candara" w:eastAsia="Times New Roman" w:hAnsi="Candara" w:cs="Arial"/>
                <w:b/>
                <w:color w:val="385623" w:themeColor="accent6" w:themeShade="80"/>
                <w:u w:val="single"/>
                <w:lang w:eastAsia="en-GB"/>
              </w:rPr>
              <w:t>/Language Paper 1- Fiction</w:t>
            </w:r>
          </w:p>
          <w:p w14:paraId="595991B5" w14:textId="77777777" w:rsidR="00A74804" w:rsidRPr="005514C3" w:rsidRDefault="00A74804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4323C4CC" w14:textId="162E31DA" w:rsidR="00A74804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Social Context</w:t>
            </w:r>
          </w:p>
          <w:p w14:paraId="4A12B6A3" w14:textId="23160D87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Cultural Context</w:t>
            </w:r>
          </w:p>
          <w:p w14:paraId="63B883EE" w14:textId="39BE6CDC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Political Context</w:t>
            </w:r>
          </w:p>
          <w:p w14:paraId="63A28EF1" w14:textId="46FE6B00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Historical Context</w:t>
            </w:r>
          </w:p>
          <w:p w14:paraId="3CE07806" w14:textId="5F98C376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Charles Dickens </w:t>
            </w:r>
          </w:p>
          <w:p w14:paraId="55B2C23F" w14:textId="1BD6BA1E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Victorian Britain</w:t>
            </w:r>
          </w:p>
          <w:p w14:paraId="29EC434D" w14:textId="48DDE512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Social Classes</w:t>
            </w:r>
          </w:p>
          <w:p w14:paraId="2154899A" w14:textId="07D91F50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The New Poor Law</w:t>
            </w:r>
          </w:p>
          <w:p w14:paraId="7DF5AC34" w14:textId="251B5071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Child Labour</w:t>
            </w:r>
          </w:p>
          <w:p w14:paraId="3220179E" w14:textId="3A63E021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Morality and Social Justice</w:t>
            </w:r>
          </w:p>
          <w:p w14:paraId="511C0856" w14:textId="1F277AAD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Key Quotations</w:t>
            </w:r>
          </w:p>
          <w:p w14:paraId="47798DBE" w14:textId="1B65DD2B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Individual Redemption</w:t>
            </w:r>
          </w:p>
          <w:p w14:paraId="65FC4058" w14:textId="2B8A3A0D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Authentic Connections</w:t>
            </w:r>
          </w:p>
          <w:p w14:paraId="4596D84A" w14:textId="1EB25305" w:rsidR="006838BD" w:rsidRDefault="006838B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What it means to be human</w:t>
            </w:r>
          </w:p>
          <w:p w14:paraId="202B34D2" w14:textId="40ED38C6" w:rsidR="006838BD" w:rsidRDefault="00492F63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Staves</w:t>
            </w:r>
          </w:p>
          <w:p w14:paraId="2AE003AD" w14:textId="11C9DAE3" w:rsidR="00492F63" w:rsidRDefault="00492F63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Structure of the Novel</w:t>
            </w:r>
            <w:r w:rsidR="00771585">
              <w:rPr>
                <w:rFonts w:ascii="Candara" w:hAnsi="Candara" w:cs="Arial"/>
              </w:rPr>
              <w:t>la</w:t>
            </w:r>
          </w:p>
          <w:p w14:paraId="07DEE7EC" w14:textId="2C5A76DC" w:rsidR="00622A69" w:rsidRDefault="00622A69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Understanding Fiction extracts</w:t>
            </w:r>
          </w:p>
          <w:p w14:paraId="1B6B0843" w14:textId="77777777" w:rsidR="00492F63" w:rsidRDefault="00492F63" w:rsidP="00A74804">
            <w:pPr>
              <w:rPr>
                <w:rFonts w:ascii="Candara" w:hAnsi="Candara" w:cs="Arial"/>
              </w:rPr>
            </w:pPr>
          </w:p>
          <w:p w14:paraId="5717331F" w14:textId="1AD8A5F4" w:rsidR="006838BD" w:rsidRPr="005514C3" w:rsidRDefault="006838BD" w:rsidP="00A74804">
            <w:pPr>
              <w:rPr>
                <w:rFonts w:ascii="Candara" w:hAnsi="Candara" w:cs="Arial"/>
              </w:rPr>
            </w:pPr>
          </w:p>
          <w:p w14:paraId="2CCA51B8" w14:textId="77777777" w:rsidR="00707C38" w:rsidRPr="005514C3" w:rsidRDefault="00707C38" w:rsidP="00707C38">
            <w:pPr>
              <w:rPr>
                <w:rFonts w:ascii="Candara" w:hAnsi="Candara"/>
              </w:rPr>
            </w:pPr>
          </w:p>
          <w:p w14:paraId="68ADC0CE" w14:textId="77777777" w:rsidR="00707C38" w:rsidRPr="005514C3" w:rsidRDefault="00707C38" w:rsidP="00707C38">
            <w:pPr>
              <w:rPr>
                <w:rFonts w:ascii="Candara" w:hAnsi="Candara"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2E593A2F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Analytical\explanation skills</w:t>
            </w:r>
          </w:p>
          <w:p w14:paraId="3019D9FE" w14:textId="226BFEBF" w:rsidR="00A74804" w:rsidRDefault="005C26AA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Character</w:t>
            </w:r>
            <w:r w:rsidR="00A74804" w:rsidRPr="005514C3">
              <w:rPr>
                <w:rFonts w:ascii="Candara" w:hAnsi="Candara" w:cs="Arial"/>
              </w:rPr>
              <w:t xml:space="preserve"> analysis</w:t>
            </w:r>
          </w:p>
          <w:p w14:paraId="23322516" w14:textId="4E00685B" w:rsidR="00ED5A9B" w:rsidRDefault="00ED5A9B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Character Depictions</w:t>
            </w:r>
          </w:p>
          <w:p w14:paraId="0458C85A" w14:textId="23E54F7A" w:rsidR="00ED5A9B" w:rsidRPr="005514C3" w:rsidRDefault="00ED5A9B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Character Development</w:t>
            </w:r>
          </w:p>
          <w:p w14:paraId="6ACCB299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Reading comprehension</w:t>
            </w:r>
          </w:p>
          <w:p w14:paraId="1B9D2D2E" w14:textId="6DE44469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Evaluati</w:t>
            </w:r>
            <w:r w:rsidR="005C26AA">
              <w:rPr>
                <w:rFonts w:ascii="Candara" w:hAnsi="Candara" w:cs="Arial"/>
              </w:rPr>
              <w:t>on</w:t>
            </w:r>
          </w:p>
          <w:p w14:paraId="1A222F3E" w14:textId="77777777" w:rsidR="00707C38" w:rsidRDefault="00A74804" w:rsidP="00707C38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Description </w:t>
            </w:r>
          </w:p>
          <w:p w14:paraId="419FEA2E" w14:textId="4D373B27" w:rsidR="00492F63" w:rsidRDefault="00492F63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Quotation Analysis</w:t>
            </w:r>
          </w:p>
          <w:p w14:paraId="514EFF3B" w14:textId="7AA81A41" w:rsidR="00ED5A9B" w:rsidRDefault="00ED5A9B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Language Analysis </w:t>
            </w:r>
          </w:p>
          <w:p w14:paraId="796D9EAA" w14:textId="4E551F75" w:rsidR="00ED5A9B" w:rsidRDefault="00ED5A9B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Literary Analysis</w:t>
            </w:r>
          </w:p>
          <w:p w14:paraId="750868DE" w14:textId="79437221" w:rsidR="00ED5A9B" w:rsidRDefault="00ED5A9B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Detailed annotating </w:t>
            </w:r>
          </w:p>
          <w:p w14:paraId="25AE3EB1" w14:textId="2C4A2FDB" w:rsidR="00492F63" w:rsidRDefault="00F8372A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Symbolism</w:t>
            </w:r>
          </w:p>
          <w:p w14:paraId="457DB5F4" w14:textId="1A061EB8" w:rsidR="00492F63" w:rsidRDefault="00492F63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Connotations</w:t>
            </w:r>
          </w:p>
          <w:p w14:paraId="499905DF" w14:textId="1878D121" w:rsidR="00492F63" w:rsidRDefault="00492F63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Exploring and Analysing Deeper Meanings</w:t>
            </w:r>
          </w:p>
          <w:p w14:paraId="5A3B8C70" w14:textId="641BF48E" w:rsidR="00F8372A" w:rsidRDefault="00F8372A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Power of Imagery</w:t>
            </w:r>
          </w:p>
          <w:p w14:paraId="6B36A279" w14:textId="258E9A55" w:rsidR="00492F63" w:rsidRDefault="00176A7C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Selecting </w:t>
            </w:r>
            <w:r w:rsidR="00492F63">
              <w:rPr>
                <w:rFonts w:ascii="Candara" w:hAnsi="Candara" w:cs="Arial"/>
              </w:rPr>
              <w:t xml:space="preserve">judicious </w:t>
            </w:r>
            <w:r>
              <w:rPr>
                <w:rFonts w:ascii="Candara" w:hAnsi="Candara" w:cs="Arial"/>
              </w:rPr>
              <w:t>evidence from texts</w:t>
            </w:r>
          </w:p>
          <w:p w14:paraId="6AC3827F" w14:textId="483B0068" w:rsidR="00622A69" w:rsidRDefault="00622A69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Creative writing</w:t>
            </w:r>
            <w:bookmarkStart w:id="0" w:name="_GoBack"/>
            <w:bookmarkEnd w:id="0"/>
          </w:p>
          <w:p w14:paraId="21DAB56F" w14:textId="5D13F537" w:rsidR="00492F63" w:rsidRDefault="00492F63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SPAG</w:t>
            </w:r>
          </w:p>
          <w:p w14:paraId="25D009CA" w14:textId="77777777" w:rsidR="005C26AA" w:rsidRDefault="005C26AA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PETA</w:t>
            </w:r>
            <w:r w:rsidR="00492F63">
              <w:rPr>
                <w:rFonts w:ascii="Candara" w:hAnsi="Candara" w:cs="Arial"/>
              </w:rPr>
              <w:t>ZEL</w:t>
            </w:r>
            <w:r>
              <w:rPr>
                <w:rFonts w:ascii="Candara" w:hAnsi="Candara" w:cs="Arial"/>
              </w:rPr>
              <w:t xml:space="preserve"> </w:t>
            </w:r>
            <w:r w:rsidR="00492F63">
              <w:rPr>
                <w:rFonts w:ascii="Candara" w:hAnsi="Candara" w:cs="Arial"/>
              </w:rPr>
              <w:t>Writing Method</w:t>
            </w:r>
          </w:p>
          <w:p w14:paraId="5FC4A4F8" w14:textId="46171521" w:rsidR="00492F63" w:rsidRPr="005514C3" w:rsidRDefault="00492F63" w:rsidP="00707C38">
            <w:pPr>
              <w:rPr>
                <w:rFonts w:ascii="Candara" w:hAnsi="Candara" w:cs="Arial"/>
              </w:rPr>
            </w:pPr>
            <w:r w:rsidRPr="001F5DD2">
              <w:rPr>
                <w:rFonts w:ascii="Candara" w:hAnsi="Candara"/>
                <w:sz w:val="20"/>
                <w:szCs w:val="20"/>
              </w:rPr>
              <w:t>Identify, Apply, Embed, Expand</w:t>
            </w:r>
            <w:r w:rsidR="00F8372A" w:rsidRPr="001F5DD2">
              <w:rPr>
                <w:rFonts w:ascii="Candara" w:hAnsi="Candara"/>
                <w:sz w:val="20"/>
                <w:szCs w:val="20"/>
              </w:rPr>
              <w:t xml:space="preserve">, </w:t>
            </w:r>
            <w:r w:rsidR="00ED5A9B" w:rsidRPr="001F5DD2">
              <w:rPr>
                <w:rFonts w:ascii="Candara" w:hAnsi="Candara"/>
                <w:sz w:val="20"/>
                <w:szCs w:val="20"/>
              </w:rPr>
              <w:t>Consolidate</w:t>
            </w:r>
          </w:p>
        </w:tc>
        <w:tc>
          <w:tcPr>
            <w:tcW w:w="122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  <w:gridSpan w:val="4"/>
          </w:tcPr>
          <w:p w14:paraId="1F40AE71" w14:textId="77777777" w:rsidR="006F0DF5" w:rsidRDefault="006F0DF5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 xml:space="preserve">Individuals read aloud </w:t>
            </w:r>
          </w:p>
          <w:p w14:paraId="5DA817EE" w14:textId="747634D4" w:rsidR="00176A7C" w:rsidRDefault="008703D3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Whole-class</w:t>
            </w:r>
            <w:r w:rsidR="00176A7C">
              <w:rPr>
                <w:rFonts w:ascii="Candara" w:hAnsi="Candara" w:cs="Arial"/>
                <w:sz w:val="18"/>
                <w:szCs w:val="18"/>
              </w:rPr>
              <w:t xml:space="preserve"> reading</w:t>
            </w:r>
          </w:p>
          <w:p w14:paraId="587B8137" w14:textId="6691554B" w:rsid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Echo reading</w:t>
            </w:r>
          </w:p>
          <w:p w14:paraId="47561BCC" w14:textId="724D478A" w:rsidR="00176A7C" w:rsidRP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Group reading</w:t>
            </w:r>
          </w:p>
          <w:p w14:paraId="2DFB2221" w14:textId="2A708FF8" w:rsidR="006F0DF5" w:rsidRP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>Reading texts to develop a love of reading</w:t>
            </w:r>
          </w:p>
          <w:p w14:paraId="021ACA88" w14:textId="5C3DCC29" w:rsidR="00176A7C" w:rsidRPr="00176A7C" w:rsidRDefault="00176A7C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Re-reading for comprehension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and </w:t>
            </w: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development</w:t>
            </w:r>
          </w:p>
          <w:p w14:paraId="6C37A9BF" w14:textId="56158540" w:rsidR="00176A7C" w:rsidRDefault="00176A7C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Carefully selecting evidence from a text</w:t>
            </w:r>
          </w:p>
          <w:p w14:paraId="246B924D" w14:textId="77777777" w:rsidR="00616C88" w:rsidRDefault="00616C88" w:rsidP="00616C8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Annotating Texts for Language and Literary Techniques</w:t>
            </w:r>
          </w:p>
          <w:p w14:paraId="466178FE" w14:textId="3F48EB14" w:rsidR="00616C88" w:rsidRPr="00176A7C" w:rsidRDefault="00616C88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Identifying and analysing Literary and Language techniques</w:t>
            </w:r>
          </w:p>
          <w:p w14:paraId="6008D268" w14:textId="77777777" w:rsidR="00A74804" w:rsidRDefault="00A74804" w:rsidP="00176A7C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Book recommendation: </w:t>
            </w:r>
            <w:r w:rsidR="00176A7C"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‘</w:t>
            </w:r>
            <w:r w:rsidR="00616C88">
              <w:rPr>
                <w:rFonts w:ascii="Candara" w:hAnsi="Candara"/>
                <w:color w:val="000000" w:themeColor="text1"/>
                <w:sz w:val="18"/>
                <w:szCs w:val="18"/>
              </w:rPr>
              <w:t>Great Expectations’</w:t>
            </w:r>
            <w:r w:rsidR="00176A7C" w:rsidRPr="00176A7C">
              <w:rPr>
                <w:rFonts w:ascii="Candara" w:hAnsi="Candara" w:cs="Arial"/>
                <w:sz w:val="18"/>
                <w:szCs w:val="18"/>
              </w:rPr>
              <w:t xml:space="preserve">- </w:t>
            </w:r>
            <w:r w:rsidR="00616C88">
              <w:rPr>
                <w:rFonts w:ascii="Candara" w:hAnsi="Candara" w:cs="Arial"/>
                <w:sz w:val="18"/>
                <w:szCs w:val="18"/>
              </w:rPr>
              <w:t>Charles Dickens</w:t>
            </w:r>
            <w:r w:rsidR="00176A7C" w:rsidRPr="00176A7C">
              <w:rPr>
                <w:rFonts w:ascii="Candara" w:hAnsi="Candara" w:cs="Arial"/>
                <w:sz w:val="18"/>
                <w:szCs w:val="18"/>
              </w:rPr>
              <w:t>, ‘</w:t>
            </w:r>
            <w:r w:rsidR="00616C88">
              <w:rPr>
                <w:rFonts w:ascii="Candara" w:hAnsi="Candara" w:cs="Arial"/>
                <w:sz w:val="18"/>
                <w:szCs w:val="18"/>
              </w:rPr>
              <w:t>Oliver Twist</w:t>
            </w:r>
            <w:r w:rsidR="00176A7C" w:rsidRPr="00176A7C">
              <w:rPr>
                <w:rFonts w:ascii="Candara" w:hAnsi="Candara" w:cs="Arial"/>
                <w:sz w:val="18"/>
                <w:szCs w:val="18"/>
              </w:rPr>
              <w:t xml:space="preserve">’- </w:t>
            </w:r>
            <w:r w:rsidR="00616C88">
              <w:rPr>
                <w:rFonts w:ascii="Candara" w:hAnsi="Candara" w:cs="Arial"/>
                <w:sz w:val="18"/>
                <w:szCs w:val="18"/>
              </w:rPr>
              <w:t>Charles Dickens</w:t>
            </w:r>
          </w:p>
          <w:p w14:paraId="01CF9184" w14:textId="3CDA31A5" w:rsidR="00616C88" w:rsidRPr="004134C6" w:rsidRDefault="00616C88" w:rsidP="00176A7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Revision Guide Recommendation: CGP A Christmas Carol</w:t>
            </w:r>
          </w:p>
        </w:tc>
      </w:tr>
      <w:tr w:rsidR="008703D3" w14:paraId="348C13CE" w14:textId="77777777" w:rsidTr="00616C88">
        <w:trPr>
          <w:trHeight w:val="4157"/>
        </w:trPr>
        <w:tc>
          <w:tcPr>
            <w:tcW w:w="4200" w:type="dxa"/>
            <w:vMerge/>
          </w:tcPr>
          <w:p w14:paraId="1EF2EF81" w14:textId="77777777" w:rsidR="008703D3" w:rsidRPr="005514C3" w:rsidRDefault="008703D3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26" w:type="dxa"/>
          </w:tcPr>
          <w:p w14:paraId="68DADE1C" w14:textId="77777777" w:rsidR="008703D3" w:rsidRDefault="008703D3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8703D3" w:rsidRPr="00707C38" w:rsidRDefault="008703D3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gridSpan w:val="2"/>
          </w:tcPr>
          <w:p w14:paraId="00EFB852" w14:textId="09C70B98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Structure</w:t>
            </w:r>
          </w:p>
          <w:p w14:paraId="2D8E8FDB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Simile</w:t>
            </w:r>
          </w:p>
          <w:p w14:paraId="51319901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Personification</w:t>
            </w:r>
          </w:p>
          <w:p w14:paraId="76C78A09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Hyperbole</w:t>
            </w:r>
          </w:p>
          <w:p w14:paraId="600770D5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Juxtaposition</w:t>
            </w:r>
          </w:p>
          <w:p w14:paraId="18807512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Adjective</w:t>
            </w:r>
          </w:p>
          <w:p w14:paraId="1317F747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Symbolism</w:t>
            </w:r>
          </w:p>
          <w:p w14:paraId="7E86B926" w14:textId="77777777" w:rsidR="00ED5A9B" w:rsidRDefault="00ED5A9B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Connotations</w:t>
            </w:r>
            <w:r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14:paraId="1D96BA11" w14:textId="7F8A7A67" w:rsidR="008703D3" w:rsidRDefault="008703D3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Consequence</w:t>
            </w:r>
          </w:p>
          <w:p w14:paraId="10BA7E1D" w14:textId="77777777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Quotation</w:t>
            </w:r>
          </w:p>
          <w:p w14:paraId="5D84D71B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Imagery</w:t>
            </w:r>
          </w:p>
          <w:p w14:paraId="4C3D05F8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Metaphor</w:t>
            </w:r>
          </w:p>
          <w:p w14:paraId="5C1AC8CB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Cultural Identity </w:t>
            </w:r>
          </w:p>
          <w:p w14:paraId="0A95FB73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Alliteration</w:t>
            </w:r>
          </w:p>
          <w:p w14:paraId="36DC2D3D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Sibilance</w:t>
            </w:r>
          </w:p>
          <w:p w14:paraId="590D4F0E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Parenthesis</w:t>
            </w:r>
          </w:p>
          <w:p w14:paraId="21B305BF" w14:textId="77777777" w:rsidR="00616C88" w:rsidRDefault="00616C88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Avarice</w:t>
            </w:r>
          </w:p>
          <w:p w14:paraId="5C0CD89F" w14:textId="77777777" w:rsidR="00616C88" w:rsidRDefault="00616C88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Spectre</w:t>
            </w:r>
          </w:p>
          <w:p w14:paraId="24E3B6D2" w14:textId="77777777" w:rsidR="00616C88" w:rsidRDefault="00616C88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Irresolution</w:t>
            </w:r>
          </w:p>
          <w:p w14:paraId="5928A030" w14:textId="77777777" w:rsidR="00616C88" w:rsidRDefault="00616C88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Apoplectic </w:t>
            </w:r>
          </w:p>
          <w:p w14:paraId="0A5A2004" w14:textId="2832B666" w:rsidR="00616C88" w:rsidRDefault="00616C88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Penitence</w:t>
            </w:r>
          </w:p>
        </w:tc>
        <w:tc>
          <w:tcPr>
            <w:tcW w:w="2693" w:type="dxa"/>
            <w:gridSpan w:val="2"/>
          </w:tcPr>
          <w:p w14:paraId="17C4EDB9" w14:textId="283813BE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Analyse</w:t>
            </w:r>
          </w:p>
          <w:p w14:paraId="6432FC9F" w14:textId="38798480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Evaluate</w:t>
            </w:r>
          </w:p>
          <w:p w14:paraId="4172FFA6" w14:textId="7D37AC94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Explain</w:t>
            </w:r>
          </w:p>
          <w:p w14:paraId="5C4EBA77" w14:textId="20F451D2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Challenge</w:t>
            </w:r>
          </w:p>
          <w:p w14:paraId="01E92BDC" w14:textId="77777777" w:rsidR="008703D3" w:rsidRDefault="008703D3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Characterise</w:t>
            </w:r>
          </w:p>
          <w:p w14:paraId="69444440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Emotive Language</w:t>
            </w:r>
          </w:p>
          <w:p w14:paraId="7AFB4755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Characterisation</w:t>
            </w:r>
          </w:p>
          <w:p w14:paraId="14EC70EE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Assonance</w:t>
            </w:r>
          </w:p>
          <w:p w14:paraId="4DB52769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Onomatopoeia </w:t>
            </w:r>
          </w:p>
          <w:p w14:paraId="39B5D5E4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Pathetic Fallacy</w:t>
            </w:r>
          </w:p>
          <w:p w14:paraId="6E6DF88A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Antithesis</w:t>
            </w:r>
          </w:p>
          <w:p w14:paraId="44998ED0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Miserly</w:t>
            </w:r>
          </w:p>
          <w:p w14:paraId="75BE445A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Sinister</w:t>
            </w:r>
          </w:p>
          <w:p w14:paraId="2A07F4A2" w14:textId="77777777" w:rsidR="00ED5A9B" w:rsidRDefault="00ED5A9B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Morality</w:t>
            </w:r>
          </w:p>
          <w:p w14:paraId="31BF9E26" w14:textId="77777777" w:rsidR="00ED5A9B" w:rsidRDefault="00616C88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Stave</w:t>
            </w:r>
          </w:p>
          <w:p w14:paraId="24AC2BCF" w14:textId="77777777" w:rsidR="00616C88" w:rsidRDefault="00616C88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Unhallowed</w:t>
            </w:r>
          </w:p>
          <w:p w14:paraId="0D1487D9" w14:textId="77777777" w:rsidR="00616C88" w:rsidRDefault="00616C88" w:rsidP="00ED5A9B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Facetious</w:t>
            </w:r>
          </w:p>
          <w:p w14:paraId="467ACBF2" w14:textId="77777777" w:rsidR="00616C88" w:rsidRDefault="00616C88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Solitude</w:t>
            </w:r>
          </w:p>
          <w:p w14:paraId="6C25E934" w14:textId="77777777" w:rsidR="00616C88" w:rsidRDefault="00616C88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Misanthropic</w:t>
            </w:r>
          </w:p>
          <w:p w14:paraId="66580225" w14:textId="77777777" w:rsidR="00616C88" w:rsidRDefault="00616C88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Odious</w:t>
            </w:r>
          </w:p>
          <w:p w14:paraId="06B04D24" w14:textId="3EFE96FD" w:rsidR="00616C88" w:rsidRPr="004134C6" w:rsidRDefault="00616C88" w:rsidP="00ED5A9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Slipshod</w:t>
            </w:r>
          </w:p>
        </w:tc>
      </w:tr>
      <w:tr w:rsidR="00ED5A9B" w14:paraId="46B2BE8D" w14:textId="77777777" w:rsidTr="00616C88">
        <w:trPr>
          <w:trHeight w:val="4081"/>
        </w:trPr>
        <w:tc>
          <w:tcPr>
            <w:tcW w:w="4200" w:type="dxa"/>
            <w:vMerge/>
          </w:tcPr>
          <w:p w14:paraId="7CE08260" w14:textId="77777777" w:rsidR="00ED5A9B" w:rsidRPr="005514C3" w:rsidRDefault="00ED5A9B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26" w:type="dxa"/>
          </w:tcPr>
          <w:p w14:paraId="4D9BE988" w14:textId="77777777" w:rsidR="00ED5A9B" w:rsidRPr="00707C38" w:rsidRDefault="00ED5A9B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4543C545">
                  <wp:extent cx="533400" cy="53340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</w:tcPr>
          <w:p w14:paraId="5B83CDC7" w14:textId="77777777" w:rsidR="00ED5A9B" w:rsidRDefault="00ED5A9B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77158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Literature Question 1:</w:t>
            </w:r>
          </w:p>
          <w:p w14:paraId="29391F1B" w14:textId="77777777" w:rsidR="00771585" w:rsidRPr="00771585" w:rsidRDefault="00771585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5423089D" w14:textId="26E0772E" w:rsidR="00771585" w:rsidRDefault="00771585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How Does Scrooge change throughout the novella?</w:t>
            </w:r>
          </w:p>
        </w:tc>
        <w:tc>
          <w:tcPr>
            <w:tcW w:w="1276" w:type="dxa"/>
          </w:tcPr>
          <w:p w14:paraId="3A595DE1" w14:textId="77777777" w:rsidR="00771585" w:rsidRDefault="00771585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77158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Literature Question 2: </w:t>
            </w:r>
          </w:p>
          <w:p w14:paraId="12B7024F" w14:textId="77777777" w:rsidR="00771585" w:rsidRDefault="00771585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38C6B36E" w14:textId="70B91463" w:rsidR="00771585" w:rsidRPr="00771585" w:rsidRDefault="00771585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What elements of social injustice does Dickens highlight in this novella?</w:t>
            </w:r>
          </w:p>
        </w:tc>
        <w:tc>
          <w:tcPr>
            <w:tcW w:w="1275" w:type="dxa"/>
          </w:tcPr>
          <w:p w14:paraId="3AFEF17E" w14:textId="77777777" w:rsidR="00ED5A9B" w:rsidRDefault="00ED5A9B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77158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="00771585" w:rsidRPr="0077158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anguage </w:t>
            </w:r>
            <w:r w:rsidRPr="0077158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Question </w:t>
            </w:r>
            <w:r w:rsidR="00771585" w:rsidRPr="0077158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77158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044EE32B" w14:textId="77777777" w:rsidR="00771585" w:rsidRDefault="00771585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35460B7" w14:textId="243C9907" w:rsidR="00771585" w:rsidRPr="00771585" w:rsidRDefault="00771585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71585">
              <w:rPr>
                <w:rFonts w:ascii="Candara" w:hAnsi="Candara"/>
                <w:color w:val="000000" w:themeColor="text1"/>
                <w:sz w:val="18"/>
                <w:szCs w:val="18"/>
              </w:rPr>
              <w:t>Write a piece of descriptive writing based on the picture.</w:t>
            </w:r>
          </w:p>
        </w:tc>
        <w:tc>
          <w:tcPr>
            <w:tcW w:w="1418" w:type="dxa"/>
          </w:tcPr>
          <w:p w14:paraId="5262E37C" w14:textId="77777777" w:rsidR="00ED5A9B" w:rsidRDefault="00ED5A9B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77158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Language Question 2:</w:t>
            </w:r>
          </w:p>
          <w:p w14:paraId="31312438" w14:textId="77777777" w:rsidR="00771585" w:rsidRDefault="00771585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15AE291" w14:textId="58F3270D" w:rsidR="00771585" w:rsidRPr="00771585" w:rsidRDefault="00771585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How does the writer use language to interest the reader?</w:t>
            </w:r>
          </w:p>
        </w:tc>
      </w:tr>
      <w:tr w:rsidR="00707C38" w14:paraId="36C53A8E" w14:textId="77777777" w:rsidTr="00ED5A9B">
        <w:trPr>
          <w:trHeight w:val="645"/>
        </w:trPr>
        <w:tc>
          <w:tcPr>
            <w:tcW w:w="4200" w:type="dxa"/>
            <w:vMerge/>
          </w:tcPr>
          <w:p w14:paraId="5244F406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26" w:type="dxa"/>
          </w:tcPr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525BA549">
                  <wp:extent cx="480060" cy="48006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  <w:gridSpan w:val="4"/>
          </w:tcPr>
          <w:p w14:paraId="62948BEB" w14:textId="77777777" w:rsidR="00707C38" w:rsidRDefault="00A74804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Homework </w:t>
            </w:r>
            <w:r w:rsidR="008703D3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tasks- </w:t>
            </w: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>weekly</w:t>
            </w:r>
          </w:p>
          <w:p w14:paraId="3CAC3DA2" w14:textId="256BAC63" w:rsidR="00492F63" w:rsidRPr="004134C6" w:rsidRDefault="00492F63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9607" w14:textId="77777777" w:rsidR="00F87B9A" w:rsidRDefault="00F87B9A" w:rsidP="00707C38">
      <w:pPr>
        <w:spacing w:after="0" w:line="240" w:lineRule="auto"/>
      </w:pPr>
      <w:r>
        <w:separator/>
      </w:r>
    </w:p>
  </w:endnote>
  <w:endnote w:type="continuationSeparator" w:id="0">
    <w:p w14:paraId="4945FA76" w14:textId="77777777" w:rsidR="00F87B9A" w:rsidRDefault="00F87B9A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FD5B2" w14:textId="77777777" w:rsidR="00F87B9A" w:rsidRDefault="00F87B9A" w:rsidP="00707C38">
      <w:pPr>
        <w:spacing w:after="0" w:line="240" w:lineRule="auto"/>
      </w:pPr>
      <w:r>
        <w:separator/>
      </w:r>
    </w:p>
  </w:footnote>
  <w:footnote w:type="continuationSeparator" w:id="0">
    <w:p w14:paraId="738E5AFD" w14:textId="77777777" w:rsidR="00F87B9A" w:rsidRDefault="00F87B9A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A74804" w:rsidRDefault="00A748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0459F"/>
    <w:rsid w:val="000E6034"/>
    <w:rsid w:val="00176A7C"/>
    <w:rsid w:val="001F5DD2"/>
    <w:rsid w:val="00234F5E"/>
    <w:rsid w:val="003A6607"/>
    <w:rsid w:val="004134C6"/>
    <w:rsid w:val="00440605"/>
    <w:rsid w:val="00492F63"/>
    <w:rsid w:val="005514C3"/>
    <w:rsid w:val="005C26AA"/>
    <w:rsid w:val="00616C88"/>
    <w:rsid w:val="00622A69"/>
    <w:rsid w:val="006838BD"/>
    <w:rsid w:val="006F0DF5"/>
    <w:rsid w:val="00707C38"/>
    <w:rsid w:val="00771585"/>
    <w:rsid w:val="007F37CC"/>
    <w:rsid w:val="008703D3"/>
    <w:rsid w:val="00921666"/>
    <w:rsid w:val="009439B3"/>
    <w:rsid w:val="009B1B41"/>
    <w:rsid w:val="00A2395D"/>
    <w:rsid w:val="00A74804"/>
    <w:rsid w:val="00B4140E"/>
    <w:rsid w:val="00B96947"/>
    <w:rsid w:val="00BC6AFA"/>
    <w:rsid w:val="00ED5A9B"/>
    <w:rsid w:val="00F73547"/>
    <w:rsid w:val="00F8372A"/>
    <w:rsid w:val="00F87B9A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Louise Eyre</cp:lastModifiedBy>
  <cp:revision>7</cp:revision>
  <dcterms:created xsi:type="dcterms:W3CDTF">2023-07-22T10:39:00Z</dcterms:created>
  <dcterms:modified xsi:type="dcterms:W3CDTF">2023-07-24T07:33:00Z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  <property fmtid="{D5CDD505-2E9C-101B-9397-08002B2CF9AE}" pid="3" name="GrammarlyDocumentId">
    <vt:lpwstr>43b68aa445ec74260029183d1286a1dd7a70801d541a2c1ee1253a53b246ca45</vt:lpwstr>
  </property>
</Properties>
</file>