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65F0F" w14:textId="24CF2F46" w:rsidR="009B1B41" w:rsidRDefault="00707C38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 w:rsidRPr="00707C38"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Curriculum Overview for </w:t>
      </w:r>
      <w:r w:rsidR="00E50183">
        <w:rPr>
          <w:rFonts w:ascii="Candara" w:hAnsi="Candara"/>
          <w:b/>
          <w:noProof/>
          <w:color w:val="C00000"/>
          <w:sz w:val="28"/>
          <w:szCs w:val="28"/>
          <w:u w:val="single"/>
        </w:rPr>
        <w:t>Biology</w:t>
      </w:r>
    </w:p>
    <w:p w14:paraId="653998EA" w14:textId="148AE0CB" w:rsidR="009B1B41" w:rsidRDefault="009B1B41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Year </w:t>
      </w:r>
      <w:r w:rsidR="00E50183">
        <w:rPr>
          <w:rFonts w:ascii="Candara" w:hAnsi="Candara"/>
          <w:b/>
          <w:noProof/>
          <w:color w:val="C00000"/>
          <w:sz w:val="28"/>
          <w:szCs w:val="28"/>
          <w:u w:val="single"/>
        </w:rPr>
        <w:t>10</w:t>
      </w:r>
    </w:p>
    <w:p w14:paraId="2EDE92A2" w14:textId="77777777" w:rsidR="0025718E" w:rsidRDefault="0025718E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013"/>
        <w:gridCol w:w="1266"/>
        <w:gridCol w:w="4353"/>
      </w:tblGrid>
      <w:tr w:rsidR="00A033C1" w:rsidRPr="0022150B" w14:paraId="130E1972" w14:textId="77777777" w:rsidTr="0025718E">
        <w:trPr>
          <w:trHeight w:val="951"/>
        </w:trPr>
        <w:tc>
          <w:tcPr>
            <w:tcW w:w="5013" w:type="dxa"/>
            <w:vMerge w:val="restart"/>
          </w:tcPr>
          <w:p w14:paraId="2CE9F93E" w14:textId="77777777" w:rsidR="0022150B" w:rsidRPr="0025718E" w:rsidRDefault="0022150B" w:rsidP="00A033C1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  <w:p w14:paraId="2E5B1EB9" w14:textId="2C9F7E47" w:rsidR="00A033C1" w:rsidRPr="0025718E" w:rsidRDefault="00A033C1" w:rsidP="00A033C1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  <w:r w:rsidRPr="0025718E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Half Term </w:t>
            </w:r>
            <w:r w:rsidR="0025718E" w:rsidRPr="0025718E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5: </w:t>
            </w:r>
            <w:r w:rsidR="00842249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>Bioenergetics</w:t>
            </w:r>
          </w:p>
          <w:p w14:paraId="78B66962" w14:textId="77777777" w:rsidR="00A033C1" w:rsidRPr="00842249" w:rsidRDefault="00A033C1" w:rsidP="00A033C1">
            <w:pPr>
              <w:rPr>
                <w:rFonts w:ascii="Candara" w:hAnsi="Candara"/>
                <w:b/>
                <w:color w:val="385623" w:themeColor="accent6" w:themeShade="80"/>
                <w:sz w:val="18"/>
                <w:szCs w:val="24"/>
              </w:rPr>
            </w:pPr>
          </w:p>
          <w:p w14:paraId="3213D005" w14:textId="77777777" w:rsidR="00842249" w:rsidRPr="00842249" w:rsidRDefault="00842249" w:rsidP="00842249">
            <w:pPr>
              <w:rPr>
                <w:rFonts w:ascii="Candara" w:hAnsi="Candara"/>
                <w:b/>
                <w:szCs w:val="32"/>
              </w:rPr>
            </w:pPr>
            <w:r w:rsidRPr="00842249">
              <w:rPr>
                <w:rFonts w:ascii="Candara" w:hAnsi="Candara"/>
                <w:b/>
                <w:szCs w:val="32"/>
              </w:rPr>
              <w:t>Disciplinary</w:t>
            </w:r>
          </w:p>
          <w:p w14:paraId="3D20204A" w14:textId="77777777" w:rsidR="00842249" w:rsidRPr="00842249" w:rsidRDefault="00842249" w:rsidP="00842249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20"/>
                <w:szCs w:val="28"/>
              </w:rPr>
            </w:pPr>
            <w:r w:rsidRPr="00842249">
              <w:rPr>
                <w:rFonts w:ascii="Candara" w:hAnsi="Candara"/>
                <w:sz w:val="20"/>
                <w:szCs w:val="28"/>
              </w:rPr>
              <w:t>Describing chemical reactions</w:t>
            </w:r>
          </w:p>
          <w:p w14:paraId="148393DF" w14:textId="77777777" w:rsidR="00842249" w:rsidRPr="00842249" w:rsidRDefault="00842249" w:rsidP="00842249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20"/>
                <w:szCs w:val="28"/>
              </w:rPr>
            </w:pPr>
            <w:r w:rsidRPr="00842249">
              <w:rPr>
                <w:rFonts w:ascii="Candara" w:hAnsi="Candara"/>
                <w:sz w:val="20"/>
                <w:szCs w:val="28"/>
              </w:rPr>
              <w:t>Writing word and symbol equations</w:t>
            </w:r>
          </w:p>
          <w:p w14:paraId="16CC9573" w14:textId="77777777" w:rsidR="00842249" w:rsidRPr="00842249" w:rsidRDefault="00842249" w:rsidP="00842249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20"/>
                <w:szCs w:val="28"/>
              </w:rPr>
            </w:pPr>
            <w:r w:rsidRPr="00842249">
              <w:rPr>
                <w:rFonts w:ascii="Candara" w:hAnsi="Candara"/>
                <w:sz w:val="20"/>
                <w:szCs w:val="28"/>
              </w:rPr>
              <w:t>Balancing symbol equations</w:t>
            </w:r>
          </w:p>
          <w:p w14:paraId="418E2289" w14:textId="77777777" w:rsidR="00842249" w:rsidRPr="00842249" w:rsidRDefault="00842249" w:rsidP="00842249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20"/>
                <w:szCs w:val="28"/>
              </w:rPr>
            </w:pPr>
            <w:r w:rsidRPr="00842249">
              <w:rPr>
                <w:rFonts w:ascii="Candara" w:hAnsi="Candara"/>
                <w:sz w:val="20"/>
                <w:szCs w:val="28"/>
              </w:rPr>
              <w:t>Graph analysis</w:t>
            </w:r>
          </w:p>
          <w:p w14:paraId="04CFBFBC" w14:textId="77777777" w:rsidR="00842249" w:rsidRPr="00842249" w:rsidRDefault="00842249" w:rsidP="00842249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20"/>
                <w:szCs w:val="28"/>
              </w:rPr>
            </w:pPr>
            <w:r w:rsidRPr="00842249">
              <w:rPr>
                <w:rFonts w:ascii="Candara" w:hAnsi="Candara"/>
                <w:sz w:val="20"/>
                <w:szCs w:val="28"/>
              </w:rPr>
              <w:t>Calculating rates of reaction</w:t>
            </w:r>
          </w:p>
          <w:p w14:paraId="30FB3A3B" w14:textId="77777777" w:rsidR="00842249" w:rsidRPr="00842249" w:rsidRDefault="00842249" w:rsidP="00842249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20"/>
                <w:szCs w:val="28"/>
              </w:rPr>
            </w:pPr>
            <w:r w:rsidRPr="00842249">
              <w:rPr>
                <w:rFonts w:ascii="Candara" w:hAnsi="Candara"/>
                <w:sz w:val="20"/>
                <w:szCs w:val="28"/>
              </w:rPr>
              <w:t>Higher tier: calculating rates using a tangent on a graph</w:t>
            </w:r>
          </w:p>
          <w:p w14:paraId="30F5C659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8"/>
              </w:rPr>
            </w:pPr>
          </w:p>
          <w:p w14:paraId="5FC700CC" w14:textId="77777777" w:rsidR="00842249" w:rsidRPr="00842249" w:rsidRDefault="00842249" w:rsidP="00842249">
            <w:pPr>
              <w:rPr>
                <w:rFonts w:ascii="Candara" w:hAnsi="Candara"/>
                <w:b/>
                <w:szCs w:val="32"/>
              </w:rPr>
            </w:pPr>
            <w:r w:rsidRPr="00842249">
              <w:rPr>
                <w:rFonts w:ascii="Candara" w:hAnsi="Candara"/>
                <w:b/>
                <w:szCs w:val="32"/>
              </w:rPr>
              <w:t>Substantive</w:t>
            </w:r>
          </w:p>
          <w:p w14:paraId="70768259" w14:textId="77777777" w:rsidR="00842249" w:rsidRPr="00842249" w:rsidRDefault="00842249" w:rsidP="00842249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0"/>
                <w:szCs w:val="28"/>
              </w:rPr>
            </w:pPr>
            <w:r w:rsidRPr="00842249">
              <w:rPr>
                <w:rFonts w:ascii="Candara" w:hAnsi="Candara"/>
                <w:sz w:val="20"/>
                <w:szCs w:val="28"/>
              </w:rPr>
              <w:t>Photosynthesis reaction</w:t>
            </w:r>
          </w:p>
          <w:p w14:paraId="0D739449" w14:textId="77777777" w:rsidR="00842249" w:rsidRPr="00842249" w:rsidRDefault="00842249" w:rsidP="00842249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0"/>
                <w:szCs w:val="28"/>
              </w:rPr>
            </w:pPr>
            <w:r w:rsidRPr="00842249">
              <w:rPr>
                <w:rFonts w:ascii="Candara" w:hAnsi="Candara"/>
                <w:sz w:val="20"/>
                <w:szCs w:val="28"/>
              </w:rPr>
              <w:t>Rates of reaction for photosynthesis</w:t>
            </w:r>
          </w:p>
          <w:p w14:paraId="260C630D" w14:textId="77777777" w:rsidR="00842249" w:rsidRPr="00842249" w:rsidRDefault="00842249" w:rsidP="00842249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0"/>
                <w:szCs w:val="28"/>
              </w:rPr>
            </w:pPr>
            <w:r w:rsidRPr="00842249">
              <w:rPr>
                <w:rFonts w:ascii="Candara" w:hAnsi="Candara"/>
                <w:sz w:val="20"/>
                <w:szCs w:val="28"/>
              </w:rPr>
              <w:t>Limiting factors of photosynthesis</w:t>
            </w:r>
          </w:p>
          <w:p w14:paraId="4440BBD8" w14:textId="77777777" w:rsidR="00842249" w:rsidRPr="00842249" w:rsidRDefault="00842249" w:rsidP="00842249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0"/>
                <w:szCs w:val="28"/>
              </w:rPr>
            </w:pPr>
            <w:r w:rsidRPr="00842249">
              <w:rPr>
                <w:rFonts w:ascii="Candara" w:hAnsi="Candara"/>
                <w:sz w:val="20"/>
                <w:szCs w:val="28"/>
              </w:rPr>
              <w:t>Investigating rates of photosynthesis</w:t>
            </w:r>
          </w:p>
          <w:p w14:paraId="02732A4F" w14:textId="77777777" w:rsidR="00842249" w:rsidRPr="00842249" w:rsidRDefault="00842249" w:rsidP="00842249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0"/>
                <w:szCs w:val="28"/>
              </w:rPr>
            </w:pPr>
            <w:r w:rsidRPr="00842249">
              <w:rPr>
                <w:rFonts w:ascii="Candara" w:hAnsi="Candara"/>
                <w:sz w:val="20"/>
                <w:szCs w:val="28"/>
              </w:rPr>
              <w:t>How plants use glucose</w:t>
            </w:r>
          </w:p>
          <w:p w14:paraId="172ACE33" w14:textId="77777777" w:rsidR="00842249" w:rsidRPr="00842249" w:rsidRDefault="00842249" w:rsidP="00842249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0"/>
                <w:szCs w:val="28"/>
              </w:rPr>
            </w:pPr>
            <w:r w:rsidRPr="00842249">
              <w:rPr>
                <w:rFonts w:ascii="Candara" w:hAnsi="Candara"/>
                <w:sz w:val="20"/>
                <w:szCs w:val="28"/>
              </w:rPr>
              <w:t>Aerobic and anaerobic respiration</w:t>
            </w:r>
          </w:p>
          <w:p w14:paraId="60354887" w14:textId="77777777" w:rsidR="00842249" w:rsidRPr="00842249" w:rsidRDefault="00842249" w:rsidP="00842249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0"/>
                <w:szCs w:val="28"/>
              </w:rPr>
            </w:pPr>
            <w:r w:rsidRPr="00842249">
              <w:rPr>
                <w:rFonts w:ascii="Candara" w:hAnsi="Candara"/>
                <w:sz w:val="20"/>
                <w:szCs w:val="28"/>
              </w:rPr>
              <w:t>Impact of exercise on respiration</w:t>
            </w:r>
          </w:p>
          <w:p w14:paraId="772C5741" w14:textId="77777777" w:rsidR="00842249" w:rsidRPr="00842249" w:rsidRDefault="00842249" w:rsidP="00842249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0"/>
                <w:szCs w:val="28"/>
              </w:rPr>
            </w:pPr>
            <w:r w:rsidRPr="00842249">
              <w:rPr>
                <w:rFonts w:ascii="Candara" w:hAnsi="Candara"/>
                <w:sz w:val="20"/>
                <w:szCs w:val="28"/>
              </w:rPr>
              <w:t>Metabolism</w:t>
            </w:r>
          </w:p>
          <w:p w14:paraId="1FBFF828" w14:textId="77777777" w:rsidR="00A033C1" w:rsidRDefault="00A033C1" w:rsidP="0025718E">
            <w:pPr>
              <w:rPr>
                <w:rFonts w:ascii="Candara" w:hAnsi="Candara"/>
                <w:sz w:val="20"/>
                <w:szCs w:val="20"/>
              </w:rPr>
            </w:pPr>
          </w:p>
          <w:p w14:paraId="5FC4A4F8" w14:textId="7B34BDF2" w:rsidR="00842249" w:rsidRPr="0022150B" w:rsidRDefault="00842249" w:rsidP="0025718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Starting Unit 6 – outlined in half term 6.</w:t>
            </w:r>
            <w:bookmarkStart w:id="0" w:name="_GoBack"/>
            <w:bookmarkEnd w:id="0"/>
          </w:p>
        </w:tc>
        <w:tc>
          <w:tcPr>
            <w:tcW w:w="1266" w:type="dxa"/>
          </w:tcPr>
          <w:p w14:paraId="232C9EA9" w14:textId="6F582960" w:rsidR="00A033C1" w:rsidRPr="0022150B" w:rsidRDefault="00A033C1" w:rsidP="00A033C1">
            <w:pPr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22150B"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24384D1A" wp14:editId="1EF2A75A">
                  <wp:extent cx="590550" cy="590550"/>
                  <wp:effectExtent l="0" t="0" r="0" b="0"/>
                  <wp:docPr id="1" name="Graphic 1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3" w:type="dxa"/>
          </w:tcPr>
          <w:p w14:paraId="65C2A7E6" w14:textId="77777777" w:rsidR="00A033C1" w:rsidRPr="0022150B" w:rsidRDefault="00A033C1" w:rsidP="00A033C1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22150B">
              <w:rPr>
                <w:rFonts w:ascii="Candara" w:hAnsi="Candara"/>
                <w:color w:val="000000" w:themeColor="text1"/>
                <w:sz w:val="20"/>
                <w:szCs w:val="20"/>
              </w:rPr>
              <w:t>Skim and Scan of source information</w:t>
            </w:r>
          </w:p>
          <w:p w14:paraId="77B00F33" w14:textId="77777777" w:rsidR="00A033C1" w:rsidRPr="0022150B" w:rsidRDefault="00A033C1" w:rsidP="00A033C1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22150B">
              <w:rPr>
                <w:rFonts w:ascii="Candara" w:hAnsi="Candara"/>
                <w:color w:val="000000" w:themeColor="text1"/>
                <w:sz w:val="20"/>
                <w:szCs w:val="20"/>
              </w:rPr>
              <w:t>Decoding terms</w:t>
            </w:r>
          </w:p>
          <w:p w14:paraId="01CF9184" w14:textId="3843FFE7" w:rsidR="00A033C1" w:rsidRPr="0022150B" w:rsidRDefault="00A033C1" w:rsidP="00A033C1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22150B">
              <w:rPr>
                <w:rFonts w:ascii="Candara" w:hAnsi="Candara"/>
                <w:color w:val="000000" w:themeColor="text1"/>
                <w:sz w:val="20"/>
                <w:szCs w:val="20"/>
              </w:rPr>
              <w:t>Etymology of key terms</w:t>
            </w:r>
          </w:p>
        </w:tc>
      </w:tr>
      <w:tr w:rsidR="00842249" w:rsidRPr="0022150B" w14:paraId="348C13CE" w14:textId="77777777" w:rsidTr="00D37DD3">
        <w:trPr>
          <w:trHeight w:val="1482"/>
        </w:trPr>
        <w:tc>
          <w:tcPr>
            <w:tcW w:w="5013" w:type="dxa"/>
            <w:vMerge/>
          </w:tcPr>
          <w:p w14:paraId="1EF2EF81" w14:textId="77777777" w:rsidR="00842249" w:rsidRPr="0022150B" w:rsidRDefault="00842249" w:rsidP="00A033C1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</w:p>
        </w:tc>
        <w:tc>
          <w:tcPr>
            <w:tcW w:w="1266" w:type="dxa"/>
          </w:tcPr>
          <w:p w14:paraId="28E09457" w14:textId="77777777" w:rsidR="00842249" w:rsidRPr="0022150B" w:rsidRDefault="00842249" w:rsidP="00A033C1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  <w:p w14:paraId="2F87C57E" w14:textId="4AA793AA" w:rsidR="00842249" w:rsidRPr="0022150B" w:rsidRDefault="00842249" w:rsidP="00A033C1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22150B"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19D8B43B" wp14:editId="2986FC40">
                  <wp:extent cx="641350" cy="641350"/>
                  <wp:effectExtent l="0" t="0" r="0" b="0"/>
                  <wp:docPr id="2" name="Graphic 2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3" w:type="dxa"/>
          </w:tcPr>
          <w:p w14:paraId="54D4E270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Photosynthesis</w:t>
            </w:r>
          </w:p>
          <w:p w14:paraId="05FFBD6E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Chlorophyll</w:t>
            </w:r>
          </w:p>
          <w:p w14:paraId="3F12D72A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Oxygen</w:t>
            </w:r>
          </w:p>
          <w:p w14:paraId="50D5348F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Carbon dioxide</w:t>
            </w:r>
          </w:p>
          <w:p w14:paraId="1E4E24AC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 xml:space="preserve">Reaction </w:t>
            </w:r>
          </w:p>
          <w:p w14:paraId="36E1A257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 xml:space="preserve">Rate </w:t>
            </w:r>
          </w:p>
          <w:p w14:paraId="091DC4DE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Limiting factor</w:t>
            </w:r>
          </w:p>
          <w:p w14:paraId="56162348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Variable</w:t>
            </w:r>
          </w:p>
          <w:p w14:paraId="2A54688F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Accurate</w:t>
            </w:r>
          </w:p>
          <w:p w14:paraId="033C02E8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Trend</w:t>
            </w:r>
          </w:p>
          <w:p w14:paraId="3048204D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Insoluble</w:t>
            </w:r>
          </w:p>
          <w:p w14:paraId="5A0BEF48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Glucose</w:t>
            </w:r>
          </w:p>
          <w:p w14:paraId="16E78EAD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Respiration</w:t>
            </w:r>
          </w:p>
          <w:p w14:paraId="4C593D71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Aerobic</w:t>
            </w:r>
          </w:p>
          <w:p w14:paraId="1696F38B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Anaerobic</w:t>
            </w:r>
          </w:p>
          <w:p w14:paraId="3809C6A8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Lactic acid</w:t>
            </w:r>
          </w:p>
          <w:p w14:paraId="6A16E67B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Muscle Fatigue</w:t>
            </w:r>
          </w:p>
          <w:p w14:paraId="0B94F985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Oxygen debt</w:t>
            </w:r>
          </w:p>
          <w:p w14:paraId="6D3507F4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Metabolism</w:t>
            </w:r>
          </w:p>
          <w:p w14:paraId="267F1507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Enzyme</w:t>
            </w:r>
          </w:p>
          <w:p w14:paraId="06B04D24" w14:textId="74566AE8" w:rsidR="00842249" w:rsidRPr="0022150B" w:rsidRDefault="00842249" w:rsidP="0025718E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Energy</w:t>
            </w:r>
          </w:p>
        </w:tc>
      </w:tr>
      <w:tr w:rsidR="00A033C1" w:rsidRPr="0022150B" w14:paraId="46B2BE8D" w14:textId="77777777" w:rsidTr="0025718E">
        <w:trPr>
          <w:trHeight w:val="974"/>
        </w:trPr>
        <w:tc>
          <w:tcPr>
            <w:tcW w:w="5013" w:type="dxa"/>
            <w:vMerge/>
          </w:tcPr>
          <w:p w14:paraId="7CE08260" w14:textId="77777777" w:rsidR="00A033C1" w:rsidRPr="0022150B" w:rsidRDefault="00A033C1" w:rsidP="00A033C1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</w:p>
        </w:tc>
        <w:tc>
          <w:tcPr>
            <w:tcW w:w="1266" w:type="dxa"/>
          </w:tcPr>
          <w:p w14:paraId="4D9BE988" w14:textId="1712D99B" w:rsidR="00A033C1" w:rsidRPr="0022150B" w:rsidRDefault="00A033C1" w:rsidP="00A033C1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22150B"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4932C40F" wp14:editId="3B98487E">
                  <wp:extent cx="666750" cy="666750"/>
                  <wp:effectExtent l="0" t="0" r="0" b="0"/>
                  <wp:docPr id="3" name="Graphic 3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3" w:type="dxa"/>
          </w:tcPr>
          <w:p w14:paraId="1C1464FA" w14:textId="30F5E34F" w:rsidR="00A033C1" w:rsidRPr="0022150B" w:rsidRDefault="00A033C1" w:rsidP="00A033C1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22150B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Recall </w:t>
            </w:r>
            <w:r w:rsidR="0025718E">
              <w:rPr>
                <w:rFonts w:ascii="Candara" w:hAnsi="Candara"/>
                <w:color w:val="000000" w:themeColor="text1"/>
                <w:sz w:val="20"/>
                <w:szCs w:val="20"/>
              </w:rPr>
              <w:t>tasks</w:t>
            </w:r>
            <w:r w:rsidRPr="0022150B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 to start every lesson</w:t>
            </w:r>
          </w:p>
          <w:p w14:paraId="55728111" w14:textId="77777777" w:rsidR="00A033C1" w:rsidRPr="0022150B" w:rsidRDefault="00A033C1" w:rsidP="00A033C1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22150B">
              <w:rPr>
                <w:rFonts w:ascii="Candara" w:hAnsi="Candara"/>
                <w:color w:val="000000" w:themeColor="text1"/>
                <w:sz w:val="20"/>
                <w:szCs w:val="20"/>
              </w:rPr>
              <w:t>Recall test</w:t>
            </w:r>
          </w:p>
          <w:p w14:paraId="24CE5680" w14:textId="77777777" w:rsidR="00A033C1" w:rsidRPr="0022150B" w:rsidRDefault="00A033C1" w:rsidP="00A033C1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22150B">
              <w:rPr>
                <w:rFonts w:ascii="Candara" w:hAnsi="Candara"/>
                <w:color w:val="000000" w:themeColor="text1"/>
                <w:sz w:val="20"/>
                <w:szCs w:val="20"/>
              </w:rPr>
              <w:t>Review sheet</w:t>
            </w:r>
          </w:p>
          <w:p w14:paraId="715AE291" w14:textId="2E078722" w:rsidR="00A033C1" w:rsidRPr="0022150B" w:rsidRDefault="00A033C1" w:rsidP="00A033C1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22150B">
              <w:rPr>
                <w:rFonts w:ascii="Candara" w:hAnsi="Candara"/>
                <w:color w:val="000000" w:themeColor="text1"/>
                <w:sz w:val="20"/>
                <w:szCs w:val="20"/>
              </w:rPr>
              <w:t>E</w:t>
            </w:r>
            <w:r w:rsidR="0022150B" w:rsidRPr="0022150B">
              <w:rPr>
                <w:rFonts w:ascii="Candara" w:hAnsi="Candara"/>
                <w:color w:val="000000" w:themeColor="text1"/>
                <w:sz w:val="20"/>
                <w:szCs w:val="20"/>
              </w:rPr>
              <w:t>n</w:t>
            </w:r>
            <w:r w:rsidRPr="0022150B">
              <w:rPr>
                <w:rFonts w:ascii="Candara" w:hAnsi="Candara"/>
                <w:color w:val="000000" w:themeColor="text1"/>
                <w:sz w:val="20"/>
                <w:szCs w:val="20"/>
              </w:rPr>
              <w:t>d of unit assessment</w:t>
            </w:r>
          </w:p>
        </w:tc>
      </w:tr>
      <w:tr w:rsidR="00A033C1" w:rsidRPr="0022150B" w14:paraId="36C53A8E" w14:textId="77777777" w:rsidTr="0025718E">
        <w:trPr>
          <w:trHeight w:val="2464"/>
        </w:trPr>
        <w:tc>
          <w:tcPr>
            <w:tcW w:w="5013" w:type="dxa"/>
            <w:vMerge/>
          </w:tcPr>
          <w:p w14:paraId="5244F406" w14:textId="77777777" w:rsidR="00A033C1" w:rsidRPr="0022150B" w:rsidRDefault="00A033C1" w:rsidP="00A033C1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</w:p>
        </w:tc>
        <w:tc>
          <w:tcPr>
            <w:tcW w:w="1266" w:type="dxa"/>
          </w:tcPr>
          <w:p w14:paraId="785D1F65" w14:textId="77777777" w:rsidR="00A033C1" w:rsidRPr="0022150B" w:rsidRDefault="00A033C1" w:rsidP="00A033C1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  <w:p w14:paraId="06DF3977" w14:textId="278A5CE7" w:rsidR="00A033C1" w:rsidRPr="0022150B" w:rsidRDefault="00A033C1" w:rsidP="00A033C1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22150B"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021AE376" wp14:editId="5C94DBAA">
                  <wp:extent cx="647700" cy="647700"/>
                  <wp:effectExtent l="0" t="0" r="0" b="0"/>
                  <wp:docPr id="4" name="Graphic 4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3" w:type="dxa"/>
          </w:tcPr>
          <w:p w14:paraId="26581495" w14:textId="77777777" w:rsidR="00A033C1" w:rsidRPr="0022150B" w:rsidRDefault="00A033C1" w:rsidP="00A033C1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22150B">
              <w:rPr>
                <w:rFonts w:ascii="Candara" w:hAnsi="Candara"/>
                <w:color w:val="000000" w:themeColor="text1"/>
                <w:sz w:val="20"/>
                <w:szCs w:val="20"/>
              </w:rPr>
              <w:t>Revision Card preparation for every lesson</w:t>
            </w:r>
          </w:p>
          <w:p w14:paraId="1C1A68E7" w14:textId="77777777" w:rsidR="00A033C1" w:rsidRPr="0022150B" w:rsidRDefault="00A033C1" w:rsidP="00A033C1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22150B">
              <w:rPr>
                <w:rFonts w:ascii="Candara" w:hAnsi="Candara"/>
                <w:color w:val="000000" w:themeColor="text1"/>
                <w:sz w:val="20"/>
                <w:szCs w:val="20"/>
              </w:rPr>
              <w:t>Recall test</w:t>
            </w:r>
          </w:p>
          <w:p w14:paraId="3C37386A" w14:textId="77777777" w:rsidR="00A033C1" w:rsidRPr="0022150B" w:rsidRDefault="00A033C1" w:rsidP="00A033C1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22150B">
              <w:rPr>
                <w:rFonts w:ascii="Candara" w:hAnsi="Candara"/>
                <w:color w:val="000000" w:themeColor="text1"/>
                <w:sz w:val="20"/>
                <w:szCs w:val="20"/>
              </w:rPr>
              <w:t>Review sheet</w:t>
            </w:r>
          </w:p>
          <w:p w14:paraId="121060EA" w14:textId="77777777" w:rsidR="00A033C1" w:rsidRDefault="00A033C1" w:rsidP="00A033C1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22150B">
              <w:rPr>
                <w:rFonts w:ascii="Candara" w:hAnsi="Candara"/>
                <w:color w:val="000000" w:themeColor="text1"/>
                <w:sz w:val="20"/>
                <w:szCs w:val="20"/>
              </w:rPr>
              <w:t>Repetition of use of revision cards for end of unit assessment</w:t>
            </w:r>
          </w:p>
          <w:p w14:paraId="7783C3C5" w14:textId="77777777" w:rsidR="00842249" w:rsidRDefault="00842249" w:rsidP="00A033C1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  <w:p w14:paraId="60F163E7" w14:textId="77777777" w:rsidR="00842249" w:rsidRDefault="00842249" w:rsidP="00A033C1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  <w:p w14:paraId="39116A3E" w14:textId="77777777" w:rsidR="00842249" w:rsidRDefault="00842249" w:rsidP="00A033C1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  <w:p w14:paraId="7A217E54" w14:textId="77777777" w:rsidR="00842249" w:rsidRDefault="00842249" w:rsidP="00A033C1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  <w:p w14:paraId="3CAC3DA2" w14:textId="6C259DBE" w:rsidR="00842249" w:rsidRPr="0022150B" w:rsidRDefault="00842249" w:rsidP="00A033C1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</w:tr>
      <w:tr w:rsidR="00842249" w:rsidRPr="0022150B" w14:paraId="1CD5B18F" w14:textId="77777777" w:rsidTr="0025718E">
        <w:trPr>
          <w:trHeight w:val="2464"/>
        </w:trPr>
        <w:tc>
          <w:tcPr>
            <w:tcW w:w="5013" w:type="dxa"/>
            <w:vMerge w:val="restart"/>
          </w:tcPr>
          <w:p w14:paraId="1B90B740" w14:textId="2C5E3825" w:rsidR="00842249" w:rsidRPr="00842249" w:rsidRDefault="00842249" w:rsidP="00842249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4"/>
                <w:u w:val="single"/>
              </w:rPr>
            </w:pPr>
            <w:r w:rsidRPr="00842249">
              <w:rPr>
                <w:rFonts w:ascii="Candara" w:hAnsi="Candara"/>
                <w:b/>
                <w:color w:val="385623" w:themeColor="accent6" w:themeShade="80"/>
                <w:sz w:val="20"/>
                <w:szCs w:val="24"/>
                <w:u w:val="single"/>
              </w:rPr>
              <w:t xml:space="preserve">Half Term </w:t>
            </w:r>
            <w:r w:rsidRPr="00842249">
              <w:rPr>
                <w:rFonts w:ascii="Candara" w:hAnsi="Candara"/>
                <w:b/>
                <w:color w:val="385623" w:themeColor="accent6" w:themeShade="80"/>
                <w:sz w:val="20"/>
                <w:szCs w:val="24"/>
                <w:u w:val="single"/>
              </w:rPr>
              <w:t>6</w:t>
            </w:r>
            <w:r w:rsidRPr="00842249">
              <w:rPr>
                <w:rFonts w:ascii="Candara" w:hAnsi="Candara"/>
                <w:b/>
                <w:color w:val="385623" w:themeColor="accent6" w:themeShade="80"/>
                <w:sz w:val="20"/>
                <w:szCs w:val="24"/>
                <w:u w:val="single"/>
              </w:rPr>
              <w:t xml:space="preserve">: </w:t>
            </w:r>
            <w:r w:rsidRPr="00842249">
              <w:rPr>
                <w:rFonts w:ascii="Candara" w:hAnsi="Candara"/>
                <w:b/>
                <w:color w:val="385623" w:themeColor="accent6" w:themeShade="80"/>
                <w:sz w:val="20"/>
                <w:szCs w:val="24"/>
                <w:u w:val="single"/>
              </w:rPr>
              <w:t>Homeostasis and response</w:t>
            </w:r>
          </w:p>
          <w:p w14:paraId="31E7AC81" w14:textId="77777777" w:rsidR="00842249" w:rsidRPr="00842249" w:rsidRDefault="00842249" w:rsidP="00842249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</w:p>
          <w:p w14:paraId="1FD1B199" w14:textId="77777777" w:rsidR="00842249" w:rsidRPr="00842249" w:rsidRDefault="00842249" w:rsidP="00842249">
            <w:pPr>
              <w:rPr>
                <w:rFonts w:ascii="Candara" w:hAnsi="Candara"/>
                <w:b/>
                <w:sz w:val="20"/>
                <w:szCs w:val="32"/>
              </w:rPr>
            </w:pPr>
            <w:r w:rsidRPr="00842249">
              <w:rPr>
                <w:rFonts w:ascii="Candara" w:hAnsi="Candara"/>
                <w:b/>
                <w:sz w:val="20"/>
                <w:szCs w:val="32"/>
              </w:rPr>
              <w:t>Substantive Knowledge:</w:t>
            </w:r>
          </w:p>
          <w:p w14:paraId="4A97012A" w14:textId="77777777" w:rsidR="00842249" w:rsidRPr="00842249" w:rsidRDefault="00842249" w:rsidP="00842249">
            <w:pPr>
              <w:numPr>
                <w:ilvl w:val="0"/>
                <w:numId w:val="3"/>
              </w:numPr>
              <w:rPr>
                <w:rFonts w:ascii="Candara" w:hAnsi="Candara"/>
                <w:sz w:val="20"/>
                <w:szCs w:val="28"/>
              </w:rPr>
            </w:pPr>
            <w:r w:rsidRPr="00842249">
              <w:rPr>
                <w:rFonts w:ascii="Candara" w:hAnsi="Candara"/>
                <w:sz w:val="20"/>
                <w:szCs w:val="28"/>
              </w:rPr>
              <w:t>Homeostasis system components</w:t>
            </w:r>
          </w:p>
          <w:p w14:paraId="1E148625" w14:textId="77777777" w:rsidR="00842249" w:rsidRPr="00842249" w:rsidRDefault="00842249" w:rsidP="00842249">
            <w:pPr>
              <w:numPr>
                <w:ilvl w:val="0"/>
                <w:numId w:val="3"/>
              </w:numPr>
              <w:rPr>
                <w:rFonts w:ascii="Candara" w:hAnsi="Candara"/>
                <w:sz w:val="20"/>
                <w:szCs w:val="28"/>
              </w:rPr>
            </w:pPr>
            <w:r w:rsidRPr="00842249">
              <w:rPr>
                <w:rFonts w:ascii="Candara" w:hAnsi="Candara"/>
                <w:sz w:val="20"/>
                <w:szCs w:val="28"/>
              </w:rPr>
              <w:t>The Nervous System</w:t>
            </w:r>
          </w:p>
          <w:p w14:paraId="146B03C6" w14:textId="77777777" w:rsidR="00842249" w:rsidRPr="00842249" w:rsidRDefault="00842249" w:rsidP="00842249">
            <w:pPr>
              <w:numPr>
                <w:ilvl w:val="2"/>
                <w:numId w:val="3"/>
              </w:numPr>
              <w:rPr>
                <w:rFonts w:ascii="Candara" w:hAnsi="Candara"/>
                <w:sz w:val="20"/>
                <w:szCs w:val="28"/>
              </w:rPr>
            </w:pPr>
            <w:r w:rsidRPr="00842249">
              <w:rPr>
                <w:rFonts w:ascii="Candara" w:hAnsi="Candara"/>
                <w:iCs/>
                <w:sz w:val="20"/>
                <w:szCs w:val="28"/>
              </w:rPr>
              <w:t>Central Nervous system</w:t>
            </w:r>
          </w:p>
          <w:p w14:paraId="687C7D99" w14:textId="77777777" w:rsidR="00842249" w:rsidRPr="00842249" w:rsidRDefault="00842249" w:rsidP="00842249">
            <w:pPr>
              <w:numPr>
                <w:ilvl w:val="2"/>
                <w:numId w:val="3"/>
              </w:numPr>
              <w:rPr>
                <w:rFonts w:ascii="Candara" w:hAnsi="Candara"/>
                <w:sz w:val="20"/>
                <w:szCs w:val="28"/>
              </w:rPr>
            </w:pPr>
            <w:r w:rsidRPr="00842249">
              <w:rPr>
                <w:rFonts w:ascii="Candara" w:hAnsi="Candara"/>
                <w:sz w:val="20"/>
                <w:szCs w:val="28"/>
              </w:rPr>
              <w:t>Triple: The brain</w:t>
            </w:r>
          </w:p>
          <w:p w14:paraId="0AEB390B" w14:textId="77777777" w:rsidR="00842249" w:rsidRPr="00842249" w:rsidRDefault="00842249" w:rsidP="00842249">
            <w:pPr>
              <w:numPr>
                <w:ilvl w:val="2"/>
                <w:numId w:val="3"/>
              </w:numPr>
              <w:rPr>
                <w:rFonts w:ascii="Candara" w:hAnsi="Candara"/>
                <w:sz w:val="20"/>
                <w:szCs w:val="28"/>
              </w:rPr>
            </w:pPr>
            <w:r w:rsidRPr="00842249">
              <w:rPr>
                <w:rFonts w:ascii="Candara" w:hAnsi="Candara"/>
                <w:sz w:val="20"/>
                <w:szCs w:val="28"/>
              </w:rPr>
              <w:t>Triple: The Eye and defects of the eye</w:t>
            </w:r>
          </w:p>
          <w:p w14:paraId="7CF80208" w14:textId="77777777" w:rsidR="00842249" w:rsidRPr="00842249" w:rsidRDefault="00842249" w:rsidP="00842249">
            <w:pPr>
              <w:numPr>
                <w:ilvl w:val="2"/>
                <w:numId w:val="3"/>
              </w:numPr>
              <w:rPr>
                <w:rFonts w:ascii="Candara" w:hAnsi="Candara"/>
                <w:sz w:val="20"/>
                <w:szCs w:val="28"/>
              </w:rPr>
            </w:pPr>
            <w:r w:rsidRPr="00842249">
              <w:rPr>
                <w:rFonts w:ascii="Candara" w:hAnsi="Candara"/>
                <w:sz w:val="20"/>
                <w:szCs w:val="28"/>
              </w:rPr>
              <w:t>Reflex arcs</w:t>
            </w:r>
          </w:p>
          <w:p w14:paraId="5172DF19" w14:textId="77777777" w:rsidR="00842249" w:rsidRPr="00842249" w:rsidRDefault="00842249" w:rsidP="00842249">
            <w:pPr>
              <w:numPr>
                <w:ilvl w:val="2"/>
                <w:numId w:val="3"/>
              </w:numPr>
              <w:rPr>
                <w:rFonts w:ascii="Candara" w:hAnsi="Candara"/>
                <w:sz w:val="20"/>
                <w:szCs w:val="28"/>
              </w:rPr>
            </w:pPr>
            <w:r w:rsidRPr="00842249">
              <w:rPr>
                <w:rFonts w:ascii="Candara" w:hAnsi="Candara"/>
                <w:sz w:val="20"/>
                <w:szCs w:val="28"/>
              </w:rPr>
              <w:lastRenderedPageBreak/>
              <w:t>Body temperature control</w:t>
            </w:r>
          </w:p>
          <w:p w14:paraId="3EE59507" w14:textId="77777777" w:rsidR="00842249" w:rsidRPr="00842249" w:rsidRDefault="00842249" w:rsidP="00842249">
            <w:pPr>
              <w:ind w:left="2160"/>
              <w:rPr>
                <w:rFonts w:ascii="Candara" w:hAnsi="Candara"/>
                <w:sz w:val="20"/>
                <w:szCs w:val="28"/>
              </w:rPr>
            </w:pPr>
          </w:p>
          <w:p w14:paraId="08930A4F" w14:textId="77777777" w:rsidR="00842249" w:rsidRPr="00842249" w:rsidRDefault="00842249" w:rsidP="00842249">
            <w:pPr>
              <w:numPr>
                <w:ilvl w:val="0"/>
                <w:numId w:val="3"/>
              </w:numPr>
              <w:rPr>
                <w:rFonts w:ascii="Candara" w:hAnsi="Candara"/>
                <w:sz w:val="20"/>
                <w:szCs w:val="28"/>
              </w:rPr>
            </w:pPr>
            <w:r w:rsidRPr="00842249">
              <w:rPr>
                <w:rFonts w:ascii="Candara" w:hAnsi="Candara"/>
                <w:sz w:val="20"/>
                <w:szCs w:val="28"/>
              </w:rPr>
              <w:t>The Endocrine System</w:t>
            </w:r>
          </w:p>
          <w:p w14:paraId="0BFF273C" w14:textId="77777777" w:rsidR="00842249" w:rsidRPr="00842249" w:rsidRDefault="00842249" w:rsidP="00842249">
            <w:pPr>
              <w:numPr>
                <w:ilvl w:val="2"/>
                <w:numId w:val="3"/>
              </w:numPr>
              <w:rPr>
                <w:rFonts w:ascii="Candara" w:hAnsi="Candara"/>
                <w:sz w:val="20"/>
                <w:szCs w:val="28"/>
              </w:rPr>
            </w:pPr>
            <w:r w:rsidRPr="00842249">
              <w:rPr>
                <w:rFonts w:ascii="Candara" w:hAnsi="Candara"/>
                <w:iCs/>
                <w:sz w:val="20"/>
                <w:szCs w:val="28"/>
              </w:rPr>
              <w:t>Parts of the Endocrine system</w:t>
            </w:r>
          </w:p>
          <w:p w14:paraId="5690D48E" w14:textId="77777777" w:rsidR="00842249" w:rsidRPr="00842249" w:rsidRDefault="00842249" w:rsidP="00842249">
            <w:pPr>
              <w:numPr>
                <w:ilvl w:val="2"/>
                <w:numId w:val="3"/>
              </w:numPr>
              <w:rPr>
                <w:rFonts w:ascii="Candara" w:hAnsi="Candara"/>
                <w:sz w:val="20"/>
                <w:szCs w:val="28"/>
              </w:rPr>
            </w:pPr>
            <w:r w:rsidRPr="00842249">
              <w:rPr>
                <w:rFonts w:ascii="Candara" w:hAnsi="Candara"/>
                <w:sz w:val="20"/>
                <w:szCs w:val="28"/>
              </w:rPr>
              <w:t>Hormones</w:t>
            </w:r>
          </w:p>
          <w:p w14:paraId="0D37286D" w14:textId="77777777" w:rsidR="00842249" w:rsidRPr="00842249" w:rsidRDefault="00842249" w:rsidP="00842249">
            <w:pPr>
              <w:numPr>
                <w:ilvl w:val="2"/>
                <w:numId w:val="3"/>
              </w:numPr>
              <w:rPr>
                <w:rFonts w:ascii="Candara" w:hAnsi="Candara"/>
                <w:sz w:val="20"/>
                <w:szCs w:val="28"/>
              </w:rPr>
            </w:pPr>
            <w:r w:rsidRPr="00842249">
              <w:rPr>
                <w:rFonts w:ascii="Candara" w:hAnsi="Candara"/>
                <w:sz w:val="20"/>
                <w:szCs w:val="28"/>
              </w:rPr>
              <w:t>Blood glucose control</w:t>
            </w:r>
          </w:p>
          <w:p w14:paraId="18169319" w14:textId="77777777" w:rsidR="00842249" w:rsidRPr="00842249" w:rsidRDefault="00842249" w:rsidP="00842249">
            <w:pPr>
              <w:numPr>
                <w:ilvl w:val="2"/>
                <w:numId w:val="3"/>
              </w:numPr>
              <w:rPr>
                <w:rFonts w:ascii="Candara" w:hAnsi="Candara"/>
                <w:sz w:val="20"/>
                <w:szCs w:val="28"/>
              </w:rPr>
            </w:pPr>
            <w:r w:rsidRPr="00842249">
              <w:rPr>
                <w:rFonts w:ascii="Candara" w:hAnsi="Candara"/>
                <w:sz w:val="20"/>
                <w:szCs w:val="28"/>
              </w:rPr>
              <w:t>Triple: Water control and ADH</w:t>
            </w:r>
          </w:p>
          <w:p w14:paraId="3515F415" w14:textId="77777777" w:rsidR="00842249" w:rsidRPr="00842249" w:rsidRDefault="00842249" w:rsidP="00842249">
            <w:pPr>
              <w:numPr>
                <w:ilvl w:val="2"/>
                <w:numId w:val="3"/>
              </w:numPr>
              <w:rPr>
                <w:rFonts w:ascii="Candara" w:hAnsi="Candara"/>
                <w:sz w:val="20"/>
                <w:szCs w:val="28"/>
              </w:rPr>
            </w:pPr>
            <w:r w:rsidRPr="00842249">
              <w:rPr>
                <w:rFonts w:ascii="Candara" w:hAnsi="Candara"/>
                <w:sz w:val="20"/>
                <w:szCs w:val="28"/>
              </w:rPr>
              <w:t>Reproductive hormones</w:t>
            </w:r>
          </w:p>
          <w:p w14:paraId="2641A6D7" w14:textId="77777777" w:rsidR="00842249" w:rsidRPr="00842249" w:rsidRDefault="00842249" w:rsidP="00842249">
            <w:pPr>
              <w:numPr>
                <w:ilvl w:val="2"/>
                <w:numId w:val="3"/>
              </w:numPr>
              <w:rPr>
                <w:rFonts w:ascii="Candara" w:hAnsi="Candara"/>
                <w:sz w:val="20"/>
                <w:szCs w:val="28"/>
              </w:rPr>
            </w:pPr>
            <w:r w:rsidRPr="00842249">
              <w:rPr>
                <w:rFonts w:ascii="Candara" w:hAnsi="Candara"/>
                <w:sz w:val="20"/>
                <w:szCs w:val="28"/>
              </w:rPr>
              <w:t>Menstrual cycle</w:t>
            </w:r>
          </w:p>
          <w:p w14:paraId="3FAA5E72" w14:textId="77777777" w:rsidR="00842249" w:rsidRPr="00842249" w:rsidRDefault="00842249" w:rsidP="00842249">
            <w:pPr>
              <w:numPr>
                <w:ilvl w:val="2"/>
                <w:numId w:val="3"/>
              </w:numPr>
              <w:rPr>
                <w:rFonts w:ascii="Candara" w:hAnsi="Candara"/>
                <w:sz w:val="20"/>
                <w:szCs w:val="28"/>
              </w:rPr>
            </w:pPr>
            <w:r w:rsidRPr="00842249">
              <w:rPr>
                <w:rFonts w:ascii="Candara" w:hAnsi="Candara"/>
                <w:sz w:val="20"/>
                <w:szCs w:val="28"/>
              </w:rPr>
              <w:t>Use of reproductive hormones</w:t>
            </w:r>
          </w:p>
          <w:p w14:paraId="05F61B2D" w14:textId="77777777" w:rsidR="00842249" w:rsidRPr="00842249" w:rsidRDefault="00842249" w:rsidP="00842249">
            <w:pPr>
              <w:numPr>
                <w:ilvl w:val="2"/>
                <w:numId w:val="3"/>
              </w:numPr>
              <w:rPr>
                <w:rFonts w:ascii="Candara" w:hAnsi="Candara"/>
                <w:sz w:val="20"/>
                <w:szCs w:val="28"/>
              </w:rPr>
            </w:pPr>
            <w:r w:rsidRPr="00842249">
              <w:rPr>
                <w:rFonts w:ascii="Candara" w:hAnsi="Candara"/>
                <w:sz w:val="20"/>
                <w:szCs w:val="28"/>
              </w:rPr>
              <w:t>Triple: Plant hormones and their uses</w:t>
            </w:r>
          </w:p>
          <w:p w14:paraId="4D7D4611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8"/>
              </w:rPr>
            </w:pPr>
          </w:p>
          <w:p w14:paraId="59F5E745" w14:textId="77777777" w:rsidR="00842249" w:rsidRPr="00842249" w:rsidRDefault="00842249" w:rsidP="00842249">
            <w:pPr>
              <w:rPr>
                <w:rFonts w:ascii="Candara" w:hAnsi="Candara"/>
                <w:b/>
                <w:sz w:val="20"/>
                <w:szCs w:val="36"/>
              </w:rPr>
            </w:pPr>
            <w:r w:rsidRPr="00842249">
              <w:rPr>
                <w:rFonts w:ascii="Candara" w:hAnsi="Candara"/>
                <w:b/>
                <w:sz w:val="20"/>
                <w:szCs w:val="36"/>
              </w:rPr>
              <w:t>Disciplinary Knowledge:</w:t>
            </w:r>
          </w:p>
          <w:p w14:paraId="49B62DE3" w14:textId="77777777" w:rsidR="00842249" w:rsidRPr="00842249" w:rsidRDefault="00842249" w:rsidP="00842249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sz w:val="20"/>
                <w:szCs w:val="28"/>
              </w:rPr>
            </w:pPr>
            <w:r w:rsidRPr="00842249">
              <w:rPr>
                <w:rFonts w:ascii="Candara" w:hAnsi="Candara"/>
                <w:sz w:val="20"/>
                <w:szCs w:val="28"/>
              </w:rPr>
              <w:t>Reaction times investigation: variables, methods, collecting data, risk, evaluation</w:t>
            </w:r>
          </w:p>
          <w:p w14:paraId="6D0B45EA" w14:textId="77777777" w:rsidR="00842249" w:rsidRPr="00842249" w:rsidRDefault="00842249" w:rsidP="00842249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sz w:val="20"/>
                <w:szCs w:val="28"/>
              </w:rPr>
            </w:pPr>
            <w:r w:rsidRPr="00842249">
              <w:rPr>
                <w:rFonts w:ascii="Candara" w:hAnsi="Candara"/>
                <w:sz w:val="20"/>
                <w:szCs w:val="28"/>
              </w:rPr>
              <w:t>Triple: Plant hormone investigation: variables, methods, collecting data, risk, evaluation</w:t>
            </w:r>
          </w:p>
          <w:p w14:paraId="648603CA" w14:textId="77777777" w:rsidR="00842249" w:rsidRPr="00842249" w:rsidRDefault="00842249" w:rsidP="00842249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sz w:val="20"/>
                <w:szCs w:val="28"/>
              </w:rPr>
            </w:pPr>
            <w:r w:rsidRPr="00842249">
              <w:rPr>
                <w:rFonts w:ascii="Candara" w:hAnsi="Candara"/>
                <w:sz w:val="20"/>
                <w:szCs w:val="28"/>
              </w:rPr>
              <w:t>Measuring time (scales)</w:t>
            </w:r>
          </w:p>
          <w:p w14:paraId="044C37E0" w14:textId="77777777" w:rsidR="00842249" w:rsidRPr="00842249" w:rsidRDefault="00842249" w:rsidP="00842249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sz w:val="20"/>
                <w:szCs w:val="28"/>
              </w:rPr>
            </w:pPr>
            <w:r w:rsidRPr="00842249">
              <w:rPr>
                <w:rFonts w:ascii="Candara" w:hAnsi="Candara"/>
                <w:sz w:val="20"/>
                <w:szCs w:val="28"/>
              </w:rPr>
              <w:t>Ethics in science (controlling fertility, organ transplants)</w:t>
            </w:r>
          </w:p>
          <w:p w14:paraId="7B083788" w14:textId="77777777" w:rsidR="00842249" w:rsidRPr="00842249" w:rsidRDefault="00842249" w:rsidP="00842249">
            <w:pPr>
              <w:rPr>
                <w:rFonts w:ascii="Candara" w:hAnsi="Candara"/>
                <w:sz w:val="20"/>
              </w:rPr>
            </w:pPr>
          </w:p>
          <w:p w14:paraId="2EC7409A" w14:textId="28A08A55" w:rsidR="00842249" w:rsidRPr="00842249" w:rsidRDefault="00842249" w:rsidP="00842249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</w:p>
        </w:tc>
        <w:tc>
          <w:tcPr>
            <w:tcW w:w="1266" w:type="dxa"/>
          </w:tcPr>
          <w:p w14:paraId="2D061A01" w14:textId="375D9109" w:rsidR="00842249" w:rsidRPr="0022150B" w:rsidRDefault="00842249" w:rsidP="00842249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22150B"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  <w:lastRenderedPageBreak/>
              <w:drawing>
                <wp:inline distT="0" distB="0" distL="0" distR="0" wp14:anchorId="1B91E069" wp14:editId="465AE354">
                  <wp:extent cx="590550" cy="590550"/>
                  <wp:effectExtent l="0" t="0" r="0" b="0"/>
                  <wp:docPr id="13" name="Graphic 13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3" w:type="dxa"/>
          </w:tcPr>
          <w:p w14:paraId="27CFD66C" w14:textId="77777777" w:rsidR="00842249" w:rsidRPr="0022150B" w:rsidRDefault="00842249" w:rsidP="00842249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22150B">
              <w:rPr>
                <w:rFonts w:ascii="Candara" w:hAnsi="Candara"/>
                <w:color w:val="000000" w:themeColor="text1"/>
                <w:sz w:val="20"/>
                <w:szCs w:val="20"/>
              </w:rPr>
              <w:t>Skim and Scan of source information</w:t>
            </w:r>
          </w:p>
          <w:p w14:paraId="6B61BCF5" w14:textId="77777777" w:rsidR="00842249" w:rsidRPr="0022150B" w:rsidRDefault="00842249" w:rsidP="00842249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22150B">
              <w:rPr>
                <w:rFonts w:ascii="Candara" w:hAnsi="Candara"/>
                <w:color w:val="000000" w:themeColor="text1"/>
                <w:sz w:val="20"/>
                <w:szCs w:val="20"/>
              </w:rPr>
              <w:t>Decoding terms</w:t>
            </w:r>
          </w:p>
          <w:p w14:paraId="5E206BD5" w14:textId="1F9AE709" w:rsidR="00842249" w:rsidRPr="0022150B" w:rsidRDefault="00842249" w:rsidP="00842249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22150B">
              <w:rPr>
                <w:rFonts w:ascii="Candara" w:hAnsi="Candara"/>
                <w:color w:val="000000" w:themeColor="text1"/>
                <w:sz w:val="20"/>
                <w:szCs w:val="20"/>
              </w:rPr>
              <w:t>Etymology of key terms</w:t>
            </w:r>
          </w:p>
        </w:tc>
      </w:tr>
      <w:tr w:rsidR="00842249" w:rsidRPr="0022150B" w14:paraId="435B4086" w14:textId="77777777" w:rsidTr="0025718E">
        <w:trPr>
          <w:trHeight w:val="2464"/>
        </w:trPr>
        <w:tc>
          <w:tcPr>
            <w:tcW w:w="5013" w:type="dxa"/>
            <w:vMerge/>
          </w:tcPr>
          <w:p w14:paraId="470B9F49" w14:textId="77777777" w:rsidR="00842249" w:rsidRPr="0022150B" w:rsidRDefault="00842249" w:rsidP="00842249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</w:p>
        </w:tc>
        <w:tc>
          <w:tcPr>
            <w:tcW w:w="1266" w:type="dxa"/>
          </w:tcPr>
          <w:p w14:paraId="149E0AA1" w14:textId="77777777" w:rsidR="00842249" w:rsidRPr="0022150B" w:rsidRDefault="00842249" w:rsidP="00842249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  <w:p w14:paraId="23EA9EE5" w14:textId="0E0A8B79" w:rsidR="00842249" w:rsidRPr="0022150B" w:rsidRDefault="00842249" w:rsidP="00842249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22150B"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45955149" wp14:editId="0C5C3D6E">
                  <wp:extent cx="641350" cy="641350"/>
                  <wp:effectExtent l="0" t="0" r="0" b="0"/>
                  <wp:docPr id="14" name="Graphic 14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3" w:type="dxa"/>
          </w:tcPr>
          <w:p w14:paraId="49AD6B9E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Photosynthesis</w:t>
            </w:r>
          </w:p>
          <w:p w14:paraId="1D067141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Chlorophyll</w:t>
            </w:r>
          </w:p>
          <w:p w14:paraId="1B3390D3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Oxygen</w:t>
            </w:r>
          </w:p>
          <w:p w14:paraId="2447A9B3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Carbon dioxide</w:t>
            </w:r>
          </w:p>
          <w:p w14:paraId="6C45F099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 xml:space="preserve">Reaction </w:t>
            </w:r>
          </w:p>
          <w:p w14:paraId="522BFCBD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 xml:space="preserve">Rate </w:t>
            </w:r>
          </w:p>
          <w:p w14:paraId="7C8BD2DF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Limiting factor</w:t>
            </w:r>
          </w:p>
          <w:p w14:paraId="1B25AAA7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Variable</w:t>
            </w:r>
          </w:p>
          <w:p w14:paraId="0F10830A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Accurate</w:t>
            </w:r>
          </w:p>
          <w:p w14:paraId="077FDD38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Trend</w:t>
            </w:r>
          </w:p>
          <w:p w14:paraId="4F5664DD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Insoluble</w:t>
            </w:r>
          </w:p>
          <w:p w14:paraId="406862FA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Glucose</w:t>
            </w:r>
          </w:p>
          <w:p w14:paraId="7FA9F1D9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Respiration</w:t>
            </w:r>
          </w:p>
          <w:p w14:paraId="35B01AA7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Aerobic</w:t>
            </w:r>
          </w:p>
          <w:p w14:paraId="3FFB4638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Anaerobic</w:t>
            </w:r>
          </w:p>
          <w:p w14:paraId="25C1AC1C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Lactic acid</w:t>
            </w:r>
          </w:p>
          <w:p w14:paraId="11F478E1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Muscle Fatigue</w:t>
            </w:r>
          </w:p>
          <w:p w14:paraId="6ACE06E2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Oxygen debt</w:t>
            </w:r>
          </w:p>
          <w:p w14:paraId="7CEB0050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Metabolism</w:t>
            </w:r>
          </w:p>
          <w:p w14:paraId="5E77F2C6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Enzyme</w:t>
            </w:r>
          </w:p>
          <w:p w14:paraId="6F6E07CD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842249">
              <w:rPr>
                <w:rFonts w:ascii="Candara" w:hAnsi="Candara"/>
                <w:sz w:val="20"/>
                <w:szCs w:val="20"/>
              </w:rPr>
              <w:t>EnergyHomeostasis</w:t>
            </w:r>
            <w:proofErr w:type="spellEnd"/>
          </w:p>
          <w:p w14:paraId="6B2E3849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Negative feedback</w:t>
            </w:r>
          </w:p>
          <w:p w14:paraId="67322940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Central nervous system</w:t>
            </w:r>
          </w:p>
          <w:p w14:paraId="0A656946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Peripheral nervous system</w:t>
            </w:r>
          </w:p>
          <w:p w14:paraId="6F8460EB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Neurone</w:t>
            </w:r>
          </w:p>
          <w:p w14:paraId="448703F1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Stimulus</w:t>
            </w:r>
          </w:p>
          <w:p w14:paraId="0AAF1609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Synapse</w:t>
            </w:r>
          </w:p>
          <w:p w14:paraId="79ED16CE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Reflex</w:t>
            </w:r>
          </w:p>
          <w:p w14:paraId="1790DE3D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Involuntary</w:t>
            </w:r>
          </w:p>
          <w:p w14:paraId="2BAA9850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Reaction time</w:t>
            </w:r>
          </w:p>
          <w:p w14:paraId="4AA1F9D9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Repeatable</w:t>
            </w:r>
          </w:p>
          <w:p w14:paraId="42FAC9EE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Valid</w:t>
            </w:r>
          </w:p>
          <w:p w14:paraId="2A218FF8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Endocrine System</w:t>
            </w:r>
          </w:p>
          <w:p w14:paraId="649CF522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Hormone</w:t>
            </w:r>
          </w:p>
          <w:p w14:paraId="74750399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Insulin</w:t>
            </w:r>
          </w:p>
          <w:p w14:paraId="4817F426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Glucose</w:t>
            </w:r>
          </w:p>
          <w:p w14:paraId="59FE417A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Glycogen</w:t>
            </w:r>
          </w:p>
          <w:p w14:paraId="0A22BFD6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Glucagon</w:t>
            </w:r>
          </w:p>
          <w:p w14:paraId="72263866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Menstrual Cycle</w:t>
            </w:r>
          </w:p>
          <w:p w14:paraId="3F4EA215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FSH</w:t>
            </w:r>
          </w:p>
          <w:p w14:paraId="46ACD160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LH</w:t>
            </w:r>
          </w:p>
          <w:p w14:paraId="6EE9303B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Oestrogen</w:t>
            </w:r>
          </w:p>
          <w:p w14:paraId="02EC37E8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Contraception</w:t>
            </w:r>
          </w:p>
          <w:p w14:paraId="3B29651F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Inhibit</w:t>
            </w:r>
          </w:p>
          <w:p w14:paraId="3E1925B0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Fertility treatment</w:t>
            </w:r>
          </w:p>
          <w:p w14:paraId="65C7B018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In vitro</w:t>
            </w:r>
          </w:p>
          <w:p w14:paraId="38BB7CC9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Fertility</w:t>
            </w:r>
          </w:p>
          <w:p w14:paraId="0BAEEC5C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Triple only:</w:t>
            </w:r>
          </w:p>
          <w:p w14:paraId="50AE47E2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Cerebral cortex</w:t>
            </w:r>
          </w:p>
          <w:p w14:paraId="4908875C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Cerebellum</w:t>
            </w:r>
          </w:p>
          <w:p w14:paraId="673DC197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Medulla</w:t>
            </w:r>
          </w:p>
          <w:p w14:paraId="4738B0A5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Structure</w:t>
            </w:r>
          </w:p>
          <w:p w14:paraId="64DD8E45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Function</w:t>
            </w:r>
          </w:p>
          <w:p w14:paraId="22A7CF39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 xml:space="preserve">Accommodation </w:t>
            </w:r>
          </w:p>
          <w:p w14:paraId="1AC5959A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Myopia</w:t>
            </w:r>
          </w:p>
          <w:p w14:paraId="2908EAE5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Hyperopia</w:t>
            </w:r>
          </w:p>
          <w:p w14:paraId="562824A3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Thermoregulation</w:t>
            </w:r>
          </w:p>
          <w:p w14:paraId="5D126C10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lastRenderedPageBreak/>
              <w:t>Vasodilation</w:t>
            </w:r>
          </w:p>
          <w:p w14:paraId="26C87C67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Vasoconstriction</w:t>
            </w:r>
          </w:p>
          <w:p w14:paraId="7459460B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Ion</w:t>
            </w:r>
          </w:p>
          <w:p w14:paraId="1FE110E7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Filtration</w:t>
            </w:r>
          </w:p>
          <w:p w14:paraId="18523FF8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Reabsorption</w:t>
            </w:r>
          </w:p>
          <w:p w14:paraId="266CBC9A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Germination</w:t>
            </w:r>
          </w:p>
          <w:p w14:paraId="348C1991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Auxin</w:t>
            </w:r>
          </w:p>
          <w:p w14:paraId="7DBD9D4C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Tropism</w:t>
            </w:r>
          </w:p>
          <w:p w14:paraId="6E4873B4" w14:textId="77777777" w:rsidR="00842249" w:rsidRPr="00842249" w:rsidRDefault="00842249" w:rsidP="00842249">
            <w:pPr>
              <w:rPr>
                <w:rFonts w:ascii="Candara" w:hAnsi="Candara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Gibberellin</w:t>
            </w:r>
          </w:p>
          <w:p w14:paraId="7ADE75D4" w14:textId="6C8BAD69" w:rsidR="00842249" w:rsidRPr="0022150B" w:rsidRDefault="00842249" w:rsidP="00842249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842249">
              <w:rPr>
                <w:rFonts w:ascii="Candara" w:hAnsi="Candara"/>
                <w:sz w:val="20"/>
                <w:szCs w:val="20"/>
              </w:rPr>
              <w:t>Ethene</w:t>
            </w:r>
          </w:p>
        </w:tc>
      </w:tr>
      <w:tr w:rsidR="00842249" w:rsidRPr="0022150B" w14:paraId="5185A1FF" w14:textId="77777777" w:rsidTr="0025718E">
        <w:trPr>
          <w:trHeight w:val="2464"/>
        </w:trPr>
        <w:tc>
          <w:tcPr>
            <w:tcW w:w="5013" w:type="dxa"/>
            <w:vMerge/>
          </w:tcPr>
          <w:p w14:paraId="05A58A94" w14:textId="77777777" w:rsidR="00842249" w:rsidRPr="0022150B" w:rsidRDefault="00842249" w:rsidP="00842249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</w:p>
        </w:tc>
        <w:tc>
          <w:tcPr>
            <w:tcW w:w="1266" w:type="dxa"/>
          </w:tcPr>
          <w:p w14:paraId="3AC21154" w14:textId="13429272" w:rsidR="00842249" w:rsidRPr="0022150B" w:rsidRDefault="00842249" w:rsidP="00842249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22150B"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7BF8DB6E" wp14:editId="1506F7C2">
                  <wp:extent cx="666750" cy="666750"/>
                  <wp:effectExtent l="0" t="0" r="0" b="0"/>
                  <wp:docPr id="15" name="Graphic 15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3" w:type="dxa"/>
          </w:tcPr>
          <w:p w14:paraId="475B9D6D" w14:textId="77777777" w:rsidR="00842249" w:rsidRPr="0022150B" w:rsidRDefault="00842249" w:rsidP="00842249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22150B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Recall </w:t>
            </w: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tasks</w:t>
            </w:r>
            <w:r w:rsidRPr="0022150B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 to start every lesson</w:t>
            </w:r>
          </w:p>
          <w:p w14:paraId="20B3312C" w14:textId="77777777" w:rsidR="00842249" w:rsidRPr="0022150B" w:rsidRDefault="00842249" w:rsidP="00842249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22150B">
              <w:rPr>
                <w:rFonts w:ascii="Candara" w:hAnsi="Candara"/>
                <w:color w:val="000000" w:themeColor="text1"/>
                <w:sz w:val="20"/>
                <w:szCs w:val="20"/>
              </w:rPr>
              <w:t>Recall test</w:t>
            </w:r>
          </w:p>
          <w:p w14:paraId="15721EE8" w14:textId="77777777" w:rsidR="00842249" w:rsidRPr="0022150B" w:rsidRDefault="00842249" w:rsidP="00842249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22150B">
              <w:rPr>
                <w:rFonts w:ascii="Candara" w:hAnsi="Candara"/>
                <w:color w:val="000000" w:themeColor="text1"/>
                <w:sz w:val="20"/>
                <w:szCs w:val="20"/>
              </w:rPr>
              <w:t>Review sheet</w:t>
            </w:r>
          </w:p>
          <w:p w14:paraId="421F9AE2" w14:textId="56186D6A" w:rsidR="00842249" w:rsidRPr="0022150B" w:rsidRDefault="00842249" w:rsidP="00842249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22150B">
              <w:rPr>
                <w:rFonts w:ascii="Candara" w:hAnsi="Candara"/>
                <w:color w:val="000000" w:themeColor="text1"/>
                <w:sz w:val="20"/>
                <w:szCs w:val="20"/>
              </w:rPr>
              <w:t>End of unit assessment</w:t>
            </w:r>
          </w:p>
        </w:tc>
      </w:tr>
      <w:tr w:rsidR="00842249" w:rsidRPr="0022150B" w14:paraId="1E2F1780" w14:textId="77777777" w:rsidTr="0025718E">
        <w:trPr>
          <w:trHeight w:val="2464"/>
        </w:trPr>
        <w:tc>
          <w:tcPr>
            <w:tcW w:w="5013" w:type="dxa"/>
            <w:vMerge/>
          </w:tcPr>
          <w:p w14:paraId="6A81D334" w14:textId="77777777" w:rsidR="00842249" w:rsidRPr="0022150B" w:rsidRDefault="00842249" w:rsidP="00842249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</w:p>
        </w:tc>
        <w:tc>
          <w:tcPr>
            <w:tcW w:w="1266" w:type="dxa"/>
          </w:tcPr>
          <w:p w14:paraId="1DD4ACE3" w14:textId="77777777" w:rsidR="00842249" w:rsidRPr="0022150B" w:rsidRDefault="00842249" w:rsidP="00842249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  <w:p w14:paraId="1190515A" w14:textId="02F94B9F" w:rsidR="00842249" w:rsidRPr="0022150B" w:rsidRDefault="00842249" w:rsidP="00842249">
            <w:pPr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</w:pPr>
            <w:r w:rsidRPr="0022150B"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30D6CD5B" wp14:editId="3B90F78D">
                  <wp:extent cx="647700" cy="647700"/>
                  <wp:effectExtent l="0" t="0" r="0" b="0"/>
                  <wp:docPr id="16" name="Graphic 16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3" w:type="dxa"/>
          </w:tcPr>
          <w:p w14:paraId="43759E62" w14:textId="77777777" w:rsidR="00842249" w:rsidRPr="0022150B" w:rsidRDefault="00842249" w:rsidP="00842249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22150B">
              <w:rPr>
                <w:rFonts w:ascii="Candara" w:hAnsi="Candara"/>
                <w:color w:val="000000" w:themeColor="text1"/>
                <w:sz w:val="20"/>
                <w:szCs w:val="20"/>
              </w:rPr>
              <w:t>Revision Card preparation for every lesson</w:t>
            </w:r>
          </w:p>
          <w:p w14:paraId="1249FE5B" w14:textId="77777777" w:rsidR="00842249" w:rsidRPr="0022150B" w:rsidRDefault="00842249" w:rsidP="00842249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22150B">
              <w:rPr>
                <w:rFonts w:ascii="Candara" w:hAnsi="Candara"/>
                <w:color w:val="000000" w:themeColor="text1"/>
                <w:sz w:val="20"/>
                <w:szCs w:val="20"/>
              </w:rPr>
              <w:t>Recall test</w:t>
            </w:r>
          </w:p>
          <w:p w14:paraId="3BAF99FD" w14:textId="77777777" w:rsidR="00842249" w:rsidRPr="0022150B" w:rsidRDefault="00842249" w:rsidP="00842249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22150B">
              <w:rPr>
                <w:rFonts w:ascii="Candara" w:hAnsi="Candara"/>
                <w:color w:val="000000" w:themeColor="text1"/>
                <w:sz w:val="20"/>
                <w:szCs w:val="20"/>
              </w:rPr>
              <w:t>Review sheet</w:t>
            </w:r>
          </w:p>
          <w:p w14:paraId="5AB349D6" w14:textId="77777777" w:rsidR="00842249" w:rsidRDefault="00842249" w:rsidP="00842249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22150B">
              <w:rPr>
                <w:rFonts w:ascii="Candara" w:hAnsi="Candara"/>
                <w:color w:val="000000" w:themeColor="text1"/>
                <w:sz w:val="20"/>
                <w:szCs w:val="20"/>
              </w:rPr>
              <w:t>Repetition of use of revision cards for end of unit assessment</w:t>
            </w:r>
          </w:p>
          <w:p w14:paraId="2B248929" w14:textId="77777777" w:rsidR="00842249" w:rsidRDefault="00842249" w:rsidP="00842249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  <w:p w14:paraId="33AEAB62" w14:textId="77777777" w:rsidR="00842249" w:rsidRDefault="00842249" w:rsidP="00842249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  <w:p w14:paraId="4EF19F00" w14:textId="77777777" w:rsidR="00842249" w:rsidRDefault="00842249" w:rsidP="00842249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  <w:p w14:paraId="266D9905" w14:textId="77777777" w:rsidR="00842249" w:rsidRDefault="00842249" w:rsidP="00842249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  <w:p w14:paraId="688DACE7" w14:textId="77777777" w:rsidR="00842249" w:rsidRPr="0022150B" w:rsidRDefault="00842249" w:rsidP="00842249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</w:tr>
    </w:tbl>
    <w:p w14:paraId="10C67EE9" w14:textId="77777777" w:rsidR="00707C38" w:rsidRPr="00707C38" w:rsidRDefault="00707C38" w:rsidP="0022150B">
      <w:pPr>
        <w:rPr>
          <w:rFonts w:ascii="Candara" w:hAnsi="Candara"/>
          <w:b/>
          <w:color w:val="C00000"/>
          <w:sz w:val="36"/>
          <w:szCs w:val="36"/>
          <w:u w:val="single"/>
        </w:rPr>
      </w:pPr>
    </w:p>
    <w:sectPr w:rsidR="00707C38" w:rsidRPr="00707C38" w:rsidSect="009B1B41">
      <w:headerReference w:type="default" r:id="rId18"/>
      <w:pgSz w:w="11906" w:h="16838"/>
      <w:pgMar w:top="22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3E50D" w14:textId="77777777" w:rsidR="00707C38" w:rsidRDefault="00707C38" w:rsidP="00707C38">
      <w:pPr>
        <w:spacing w:after="0" w:line="240" w:lineRule="auto"/>
      </w:pPr>
      <w:r>
        <w:separator/>
      </w:r>
    </w:p>
  </w:endnote>
  <w:endnote w:type="continuationSeparator" w:id="0">
    <w:p w14:paraId="58669776" w14:textId="77777777" w:rsidR="00707C38" w:rsidRDefault="00707C38" w:rsidP="0070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07D2A" w14:textId="77777777" w:rsidR="00707C38" w:rsidRDefault="00707C38" w:rsidP="00707C38">
      <w:pPr>
        <w:spacing w:after="0" w:line="240" w:lineRule="auto"/>
      </w:pPr>
      <w:r>
        <w:separator/>
      </w:r>
    </w:p>
  </w:footnote>
  <w:footnote w:type="continuationSeparator" w:id="0">
    <w:p w14:paraId="33CADA4C" w14:textId="77777777" w:rsidR="00707C38" w:rsidRDefault="00707C38" w:rsidP="0070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A9FF2" w14:textId="77777777" w:rsidR="00707C38" w:rsidRDefault="00707C38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72AD2767" wp14:editId="77CD8629">
          <wp:simplePos x="0" y="0"/>
          <wp:positionH relativeFrom="column">
            <wp:posOffset>4622800</wp:posOffset>
          </wp:positionH>
          <wp:positionV relativeFrom="paragraph">
            <wp:posOffset>-449580</wp:posOffset>
          </wp:positionV>
          <wp:extent cx="1913255" cy="1455420"/>
          <wp:effectExtent l="0" t="0" r="0" b="0"/>
          <wp:wrapTight wrapText="bothSides">
            <wp:wrapPolygon edited="0">
              <wp:start x="0" y="0"/>
              <wp:lineTo x="0" y="21204"/>
              <wp:lineTo x="21292" y="21204"/>
              <wp:lineTo x="21292" y="0"/>
              <wp:lineTo x="0" y="0"/>
            </wp:wrapPolygon>
          </wp:wrapTight>
          <wp:docPr id="61" name="Picture 2">
            <a:extLst xmlns:a="http://schemas.openxmlformats.org/drawingml/2006/main">
              <a:ext uri="{FF2B5EF4-FFF2-40B4-BE49-F238E27FC236}">
                <a16:creationId xmlns:a16="http://schemas.microsoft.com/office/drawing/2014/main" id="{82E7B083-37B9-420A-8E54-4DD3A6CE31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82E7B083-37B9-420A-8E54-4DD3A6CE31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8" r="51562" b="38272"/>
                  <a:stretch/>
                </pic:blipFill>
                <pic:spPr>
                  <a:xfrm>
                    <a:off x="0" y="0"/>
                    <a:ext cx="1913255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2A0DAE4" wp14:editId="0FFA2A62">
          <wp:simplePos x="0" y="0"/>
          <wp:positionH relativeFrom="column">
            <wp:posOffset>-635000</wp:posOffset>
          </wp:positionH>
          <wp:positionV relativeFrom="paragraph">
            <wp:posOffset>-182880</wp:posOffset>
          </wp:positionV>
          <wp:extent cx="1965960" cy="415211"/>
          <wp:effectExtent l="0" t="0" r="0" b="4445"/>
          <wp:wrapTight wrapText="bothSides">
            <wp:wrapPolygon edited="0">
              <wp:start x="628" y="0"/>
              <wp:lineTo x="837" y="17862"/>
              <wp:lineTo x="1884" y="20839"/>
              <wp:lineTo x="3349" y="20839"/>
              <wp:lineTo x="15907" y="18855"/>
              <wp:lineTo x="15907" y="17862"/>
              <wp:lineTo x="20930" y="12900"/>
              <wp:lineTo x="20512" y="3969"/>
              <wp:lineTo x="4814" y="0"/>
              <wp:lineTo x="628" y="0"/>
            </wp:wrapPolygon>
          </wp:wrapTight>
          <wp:docPr id="62" name="Picture 1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727F3F76-AF8D-4572-939E-896973AA97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ee the source image">
                    <a:extLst>
                      <a:ext uri="{FF2B5EF4-FFF2-40B4-BE49-F238E27FC236}">
                        <a16:creationId xmlns:a16="http://schemas.microsoft.com/office/drawing/2014/main" id="{727F3F76-AF8D-4572-939E-896973AA97C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560" b="40320"/>
                  <a:stretch/>
                </pic:blipFill>
                <pic:spPr bwMode="auto">
                  <a:xfrm>
                    <a:off x="0" y="0"/>
                    <a:ext cx="1965960" cy="415211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673B"/>
    <w:multiLevelType w:val="hybridMultilevel"/>
    <w:tmpl w:val="06845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B2E30"/>
    <w:multiLevelType w:val="hybridMultilevel"/>
    <w:tmpl w:val="393E49C6"/>
    <w:lvl w:ilvl="0" w:tplc="83DE5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786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5084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008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C06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343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F25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FC8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38A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DE76E7C"/>
    <w:multiLevelType w:val="hybridMultilevel"/>
    <w:tmpl w:val="CB34313C"/>
    <w:lvl w:ilvl="0" w:tplc="83DE54AA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863D03"/>
    <w:multiLevelType w:val="hybridMultilevel"/>
    <w:tmpl w:val="D88AE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60BC0"/>
    <w:multiLevelType w:val="hybridMultilevel"/>
    <w:tmpl w:val="D450B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32FED"/>
    <w:multiLevelType w:val="hybridMultilevel"/>
    <w:tmpl w:val="BB042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38"/>
    <w:rsid w:val="0022150B"/>
    <w:rsid w:val="0025718E"/>
    <w:rsid w:val="00440605"/>
    <w:rsid w:val="004E2CA2"/>
    <w:rsid w:val="00707C38"/>
    <w:rsid w:val="00842249"/>
    <w:rsid w:val="009B1B41"/>
    <w:rsid w:val="00A033C1"/>
    <w:rsid w:val="00A5370B"/>
    <w:rsid w:val="00C62AE1"/>
    <w:rsid w:val="00E50183"/>
    <w:rsid w:val="00F2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8A502"/>
  <w15:chartTrackingRefBased/>
  <w15:docId w15:val="{3B76A5B5-C746-4C62-8E53-ACAFEAF5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38"/>
  </w:style>
  <w:style w:type="paragraph" w:styleId="Footer">
    <w:name w:val="footer"/>
    <w:basedOn w:val="Normal"/>
    <w:link w:val="Foot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38"/>
  </w:style>
  <w:style w:type="table" w:styleId="TableGrid">
    <w:name w:val="Table Grid"/>
    <w:basedOn w:val="TableNormal"/>
    <w:uiPriority w:val="39"/>
    <w:rsid w:val="0070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2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8F0446E032940A5C215343939911C" ma:contentTypeVersion="14" ma:contentTypeDescription="Create a new document." ma:contentTypeScope="" ma:versionID="d5e81d3a6aba70606fa3e5defc81e339">
  <xsd:schema xmlns:xsd="http://www.w3.org/2001/XMLSchema" xmlns:xs="http://www.w3.org/2001/XMLSchema" xmlns:p="http://schemas.microsoft.com/office/2006/metadata/properties" xmlns:ns3="33d306e6-140f-4728-9df4-6ed6ddccbb67" xmlns:ns4="be86b6a6-ef4c-43ea-a746-c158c107f66d" targetNamespace="http://schemas.microsoft.com/office/2006/metadata/properties" ma:root="true" ma:fieldsID="6b9ff6ec553ecff320319defce8feb44" ns3:_="" ns4:_="">
    <xsd:import namespace="33d306e6-140f-4728-9df4-6ed6ddccbb67"/>
    <xsd:import namespace="be86b6a6-ef4c-43ea-a746-c158c107f6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306e6-140f-4728-9df4-6ed6ddccb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6b6a6-ef4c-43ea-a746-c158c107f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01B7F2-9E15-42FC-ADE9-722687BCBB68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33d306e6-140f-4728-9df4-6ed6ddccbb67"/>
    <ds:schemaRef ds:uri="http://purl.org/dc/elements/1.1/"/>
    <ds:schemaRef ds:uri="http://schemas.microsoft.com/office/infopath/2007/PartnerControls"/>
    <ds:schemaRef ds:uri="be86b6a6-ef4c-43ea-a746-c158c107f66d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6FB1635-024C-4E8D-83D0-2C2156EA1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306e6-140f-4728-9df4-6ed6ddccbb67"/>
    <ds:schemaRef ds:uri="be86b6a6-ef4c-43ea-a746-c158c107f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A1FD6A-7D9A-4506-96FB-CB47CB2153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Tenbury High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Wall</dc:creator>
  <cp:keywords/>
  <dc:description/>
  <cp:lastModifiedBy>Kate House</cp:lastModifiedBy>
  <cp:revision>3</cp:revision>
  <dcterms:created xsi:type="dcterms:W3CDTF">2023-03-10T09:04:00Z</dcterms:created>
  <dcterms:modified xsi:type="dcterms:W3CDTF">2024-03-21T09:32:00Z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0x0101000038F0446E032940A5C215343939911C</vt:lpwstr>
  </property>
</Properties>
</file>