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5F0F" w14:textId="334E59E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FF7E87">
        <w:rPr>
          <w:rFonts w:ascii="Candara" w:hAnsi="Candara"/>
          <w:b/>
          <w:noProof/>
          <w:color w:val="C00000"/>
          <w:sz w:val="28"/>
          <w:szCs w:val="28"/>
          <w:u w:val="single"/>
        </w:rPr>
        <w:t>Science</w:t>
      </w:r>
    </w:p>
    <w:p w14:paraId="653998EA" w14:textId="1EBA96E2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C643F3">
        <w:rPr>
          <w:rFonts w:ascii="Candara" w:hAnsi="Candara"/>
          <w:b/>
          <w:noProof/>
          <w:color w:val="C00000"/>
          <w:sz w:val="28"/>
          <w:szCs w:val="28"/>
          <w:u w:val="single"/>
        </w:rPr>
        <w:t>7</w:t>
      </w:r>
    </w:p>
    <w:tbl>
      <w:tblPr>
        <w:tblStyle w:val="TableGrid"/>
        <w:tblW w:w="10796" w:type="dxa"/>
        <w:tblInd w:w="-714" w:type="dxa"/>
        <w:tblLook w:val="04A0" w:firstRow="1" w:lastRow="0" w:firstColumn="1" w:lastColumn="0" w:noHBand="0" w:noVBand="1"/>
      </w:tblPr>
      <w:tblGrid>
        <w:gridCol w:w="5518"/>
        <w:gridCol w:w="1268"/>
        <w:gridCol w:w="4010"/>
      </w:tblGrid>
      <w:tr w:rsidR="00E46210" w:rsidRPr="007E6074" w14:paraId="130E1972" w14:textId="77777777" w:rsidTr="001F472F">
        <w:trPr>
          <w:trHeight w:val="1561"/>
        </w:trPr>
        <w:tc>
          <w:tcPr>
            <w:tcW w:w="5518" w:type="dxa"/>
            <w:vMerge w:val="restart"/>
          </w:tcPr>
          <w:p w14:paraId="394B6B72" w14:textId="772890CB" w:rsidR="00E46210" w:rsidRPr="0036132A" w:rsidRDefault="00E46210" w:rsidP="00E46210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36132A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520695">
              <w:rPr>
                <w:rFonts w:ascii="Candara" w:hAnsi="Candara"/>
                <w:b/>
                <w:color w:val="385623" w:themeColor="accent6" w:themeShade="80"/>
                <w:u w:val="single"/>
              </w:rPr>
              <w:t>5</w:t>
            </w:r>
            <w:r w:rsidRPr="0036132A">
              <w:rPr>
                <w:rFonts w:ascii="Candara" w:hAnsi="Candara"/>
                <w:b/>
                <w:color w:val="385623" w:themeColor="accent6" w:themeShade="80"/>
                <w:u w:val="single"/>
              </w:rPr>
              <w:t>: Land vs Sea</w:t>
            </w:r>
          </w:p>
          <w:p w14:paraId="1D65BD2C" w14:textId="77777777" w:rsidR="00E46210" w:rsidRPr="0036132A" w:rsidRDefault="00E46210" w:rsidP="00E46210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6132A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267A5C54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Discuss some of the pollution that human release.</w:t>
            </w:r>
          </w:p>
          <w:p w14:paraId="3F34BB16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genetics are passed from parent to child</w:t>
            </w:r>
          </w:p>
          <w:p w14:paraId="64FA1A26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animals and plants are adapted.</w:t>
            </w:r>
          </w:p>
          <w:p w14:paraId="69CA17DE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objects can have different densities</w:t>
            </w:r>
          </w:p>
          <w:p w14:paraId="0902875A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Explain why some objects float and other sink.</w:t>
            </w:r>
          </w:p>
          <w:p w14:paraId="410F4A28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tectonics plates move.</w:t>
            </w:r>
          </w:p>
          <w:p w14:paraId="029CBECC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sedimentary, igneous and metamorphic rocks are made.</w:t>
            </w:r>
          </w:p>
          <w:p w14:paraId="5250388D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how rocks are weathered and eroded.</w:t>
            </w:r>
          </w:p>
          <w:p w14:paraId="6A966C03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4"/>
              </w:rPr>
            </w:pPr>
            <w:r w:rsidRPr="00520695">
              <w:rPr>
                <w:rFonts w:ascii="Candara" w:hAnsi="Candara"/>
                <w:bCs/>
                <w:sz w:val="20"/>
                <w:szCs w:val="24"/>
              </w:rPr>
              <w:t>Describe the rock cycle.</w:t>
            </w:r>
          </w:p>
          <w:p w14:paraId="17A2D961" w14:textId="77777777" w:rsidR="00E46210" w:rsidRPr="0036132A" w:rsidRDefault="00E46210" w:rsidP="00E46210">
            <w:pPr>
              <w:rPr>
                <w:rFonts w:ascii="Candara" w:hAnsi="Candara"/>
              </w:rPr>
            </w:pPr>
          </w:p>
          <w:p w14:paraId="5D7A2545" w14:textId="77777777" w:rsidR="00E46210" w:rsidRPr="0036132A" w:rsidRDefault="00E46210" w:rsidP="00E46210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36132A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31F4A966" w14:textId="3B423C59" w:rsidR="00E46210" w:rsidRDefault="00E46210" w:rsidP="00E46210">
            <w:pPr>
              <w:rPr>
                <w:rFonts w:ascii="Candara" w:hAnsi="Candara"/>
              </w:rPr>
            </w:pPr>
            <w:r w:rsidRPr="0036132A">
              <w:rPr>
                <w:rFonts w:ascii="Candara" w:hAnsi="Candara"/>
              </w:rPr>
              <w:t>Use of quadrats</w:t>
            </w:r>
          </w:p>
          <w:p w14:paraId="77120396" w14:textId="2A8E7474" w:rsidR="00520695" w:rsidRPr="0036132A" w:rsidRDefault="00520695" w:rsidP="00E462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Draw a punnet square.</w:t>
            </w:r>
          </w:p>
          <w:p w14:paraId="12138606" w14:textId="35774296" w:rsidR="00E46210" w:rsidRPr="0036132A" w:rsidRDefault="00E46210" w:rsidP="00E46210">
            <w:pPr>
              <w:ind w:left="22"/>
              <w:rPr>
                <w:rFonts w:ascii="Candara" w:hAnsi="Candara"/>
                <w:b/>
                <w:u w:val="single"/>
              </w:rPr>
            </w:pPr>
          </w:p>
          <w:p w14:paraId="12095119" w14:textId="77777777" w:rsidR="00E46210" w:rsidRPr="00520695" w:rsidRDefault="00E46210" w:rsidP="00E46210">
            <w:pPr>
              <w:ind w:left="22"/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520695">
              <w:rPr>
                <w:rFonts w:ascii="Candara" w:hAnsi="Candara"/>
                <w:b/>
                <w:color w:val="385623" w:themeColor="accent6" w:themeShade="80"/>
                <w:u w:val="single"/>
              </w:rPr>
              <w:t>Can we Live on Mars?</w:t>
            </w:r>
          </w:p>
          <w:p w14:paraId="5F84FF3E" w14:textId="77777777" w:rsidR="00520695" w:rsidRPr="00520695" w:rsidRDefault="00520695" w:rsidP="0052069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20695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572A2680" w14:textId="4D154530" w:rsid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Describe mass and weight</w:t>
            </w:r>
          </w:p>
          <w:p w14:paraId="3162D073" w14:textId="77777777" w:rsidR="00520695" w:rsidRPr="00520695" w:rsidRDefault="00520695" w:rsidP="0052069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20695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46AB425C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Safe use of practical equipment.</w:t>
            </w:r>
          </w:p>
          <w:p w14:paraId="331D934C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Use appropriate techniques, apparatus and materials during lab work/practical.</w:t>
            </w:r>
          </w:p>
          <w:p w14:paraId="10A89637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 xml:space="preserve">Ask questions and develop a line of enquiry based on observations of the real world. </w:t>
            </w:r>
          </w:p>
          <w:p w14:paraId="2E977A06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Make and record observations.</w:t>
            </w:r>
          </w:p>
          <w:p w14:paraId="5FC4A4F8" w14:textId="01B8575C" w:rsidR="00E46210" w:rsidRPr="00520695" w:rsidRDefault="00E46210" w:rsidP="00520695">
            <w:pPr>
              <w:ind w:left="360"/>
              <w:rPr>
                <w:rFonts w:ascii="Candara" w:hAnsi="Candara"/>
                <w:szCs w:val="18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14:paraId="66398CFA" w14:textId="77777777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232C9EA9" w14:textId="48E2386C" w:rsidR="00E46210" w:rsidRPr="007E6074" w:rsidRDefault="00E46210" w:rsidP="00E46210">
            <w:pPr>
              <w:jc w:val="center"/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99B6CC4" wp14:editId="4AA85366">
                  <wp:extent cx="590550" cy="590550"/>
                  <wp:effectExtent l="0" t="0" r="0" b="0"/>
                  <wp:docPr id="5" name="Graphic 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01CF9184" w14:textId="73390151" w:rsidR="00E46210" w:rsidRPr="005317A5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sz w:val="18"/>
                <w:szCs w:val="18"/>
              </w:rPr>
              <w:t>Model reading and highlighting to pick out key details, reading of data, Skim reading</w:t>
            </w:r>
          </w:p>
        </w:tc>
      </w:tr>
      <w:tr w:rsidR="00E46210" w:rsidRPr="007E6074" w14:paraId="348C13CE" w14:textId="77777777" w:rsidTr="001F472F">
        <w:trPr>
          <w:trHeight w:val="1288"/>
        </w:trPr>
        <w:tc>
          <w:tcPr>
            <w:tcW w:w="5518" w:type="dxa"/>
            <w:vMerge/>
          </w:tcPr>
          <w:p w14:paraId="1EF2EF81" w14:textId="77777777" w:rsidR="00E46210" w:rsidRPr="007E6074" w:rsidRDefault="00E46210" w:rsidP="00E46210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69B98D12" w14:textId="77777777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2F87C57E" w14:textId="0E65EB12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6F7CADB" wp14:editId="1B2E320A">
                  <wp:extent cx="641350" cy="641350"/>
                  <wp:effectExtent l="0" t="0" r="0" b="0"/>
                  <wp:docPr id="6" name="Graphic 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749287DB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Photosynthesis</w:t>
            </w:r>
          </w:p>
          <w:p w14:paraId="3472CB01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Respiration</w:t>
            </w:r>
          </w:p>
          <w:p w14:paraId="305AAC26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Genes</w:t>
            </w:r>
          </w:p>
          <w:p w14:paraId="218B0818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Haploid</w:t>
            </w:r>
          </w:p>
          <w:p w14:paraId="6DC255D6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Adaptation</w:t>
            </w:r>
          </w:p>
          <w:p w14:paraId="5363D9C5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Natural selection</w:t>
            </w:r>
          </w:p>
          <w:p w14:paraId="38A62B1D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Extinction</w:t>
            </w:r>
          </w:p>
          <w:p w14:paraId="59D0DB7D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Extremophile</w:t>
            </w:r>
          </w:p>
          <w:p w14:paraId="3C813017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Sampling</w:t>
            </w:r>
          </w:p>
          <w:p w14:paraId="431EA87D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Quadrat</w:t>
            </w:r>
          </w:p>
          <w:p w14:paraId="0A329DDA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 xml:space="preserve">Convection </w:t>
            </w:r>
          </w:p>
          <w:p w14:paraId="52DE70E3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Igneous rock</w:t>
            </w:r>
          </w:p>
          <w:p w14:paraId="3A9D9340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Sedimentary rock</w:t>
            </w:r>
          </w:p>
          <w:p w14:paraId="4A26CF79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Metamorphic rock</w:t>
            </w:r>
          </w:p>
          <w:p w14:paraId="4DF22AE6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 xml:space="preserve">Weathering </w:t>
            </w:r>
          </w:p>
          <w:p w14:paraId="5E64A081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Erosion</w:t>
            </w:r>
          </w:p>
          <w:p w14:paraId="556E64BB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Deposition</w:t>
            </w:r>
          </w:p>
          <w:p w14:paraId="071B3B0B" w14:textId="77777777" w:rsidR="00520695" w:rsidRPr="00520695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Cementation</w:t>
            </w:r>
          </w:p>
          <w:p w14:paraId="06B04D24" w14:textId="3AB4D80F" w:rsidR="00E46210" w:rsidRPr="00F754ED" w:rsidRDefault="00520695" w:rsidP="00520695">
            <w:pPr>
              <w:rPr>
                <w:rFonts w:ascii="Candara" w:hAnsi="Candara"/>
                <w:sz w:val="18"/>
                <w:szCs w:val="18"/>
              </w:rPr>
            </w:pPr>
            <w:r w:rsidRPr="00520695">
              <w:rPr>
                <w:rFonts w:ascii="Candara" w:hAnsi="Candara"/>
                <w:sz w:val="18"/>
                <w:szCs w:val="18"/>
              </w:rPr>
              <w:t>Rock cycle</w:t>
            </w:r>
          </w:p>
        </w:tc>
      </w:tr>
      <w:tr w:rsidR="00E46210" w:rsidRPr="007E6074" w14:paraId="46B2BE8D" w14:textId="77777777" w:rsidTr="001F472F">
        <w:trPr>
          <w:trHeight w:val="1171"/>
        </w:trPr>
        <w:tc>
          <w:tcPr>
            <w:tcW w:w="5518" w:type="dxa"/>
            <w:vMerge/>
          </w:tcPr>
          <w:p w14:paraId="7CE08260" w14:textId="77777777" w:rsidR="00E46210" w:rsidRPr="007E6074" w:rsidRDefault="00E46210" w:rsidP="00E46210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4D9BE988" w14:textId="257F11B0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6D642D0" wp14:editId="34CDF00B">
                  <wp:extent cx="666750" cy="666750"/>
                  <wp:effectExtent l="0" t="0" r="0" b="0"/>
                  <wp:docPr id="7" name="Graphic 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5B7E9E9A" w14:textId="77777777" w:rsidR="00E46210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End of unit assessment</w:t>
            </w:r>
          </w:p>
          <w:p w14:paraId="23975429" w14:textId="77777777" w:rsidR="00E46210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Recall Test</w:t>
            </w:r>
          </w:p>
          <w:p w14:paraId="715AE291" w14:textId="3A54458F" w:rsidR="00E46210" w:rsidRPr="005317A5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E46210" w:rsidRPr="007E6074" w14:paraId="36C53A8E" w14:textId="77777777" w:rsidTr="001F472F">
        <w:trPr>
          <w:trHeight w:val="1089"/>
        </w:trPr>
        <w:tc>
          <w:tcPr>
            <w:tcW w:w="5518" w:type="dxa"/>
            <w:vMerge/>
          </w:tcPr>
          <w:p w14:paraId="5244F406" w14:textId="77777777" w:rsidR="00E46210" w:rsidRPr="007E6074" w:rsidRDefault="00E46210" w:rsidP="00E46210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17D7CC25" w14:textId="77777777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6DF3977" w14:textId="4CBF77B0" w:rsidR="00E46210" w:rsidRPr="007E6074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685F8961" wp14:editId="34264467">
                  <wp:extent cx="647700" cy="64770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12452340" w14:textId="77777777" w:rsidR="00E46210" w:rsidRPr="005317A5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color w:val="000000" w:themeColor="text1"/>
                <w:sz w:val="18"/>
                <w:szCs w:val="18"/>
              </w:rPr>
              <w:t>Article Homework to promote reading like a scientist</w:t>
            </w:r>
          </w:p>
          <w:p w14:paraId="016610A4" w14:textId="77777777" w:rsidR="00E46210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color w:val="000000" w:themeColor="text1"/>
                <w:sz w:val="18"/>
                <w:szCs w:val="18"/>
              </w:rPr>
              <w:t>Revision for end of unit assessment</w:t>
            </w:r>
          </w:p>
          <w:p w14:paraId="3CAC3DA2" w14:textId="3B1AE80E" w:rsidR="00E46210" w:rsidRPr="005317A5" w:rsidRDefault="00E46210" w:rsidP="00E46210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07C38" w:rsidRPr="007E6074" w14:paraId="3CB5D5A9" w14:textId="77777777" w:rsidTr="001F472F">
        <w:trPr>
          <w:trHeight w:val="1271"/>
        </w:trPr>
        <w:tc>
          <w:tcPr>
            <w:tcW w:w="5518" w:type="dxa"/>
            <w:vMerge w:val="restart"/>
          </w:tcPr>
          <w:p w14:paraId="076A7F12" w14:textId="31769BCC" w:rsidR="00520695" w:rsidRPr="00520695" w:rsidRDefault="00520695" w:rsidP="00520695">
            <w:pPr>
              <w:ind w:left="22"/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  <w:r w:rsidRPr="0036132A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u w:val="single"/>
              </w:rPr>
              <w:t>6</w:t>
            </w:r>
            <w:r w:rsidRPr="0036132A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Pr="00520695">
              <w:rPr>
                <w:rFonts w:ascii="Candara" w:hAnsi="Candara"/>
                <w:b/>
                <w:color w:val="385623" w:themeColor="accent6" w:themeShade="80"/>
                <w:u w:val="single"/>
              </w:rPr>
              <w:t>Can we Live on Mars?</w:t>
            </w:r>
          </w:p>
          <w:p w14:paraId="1B998A5E" w14:textId="77777777" w:rsidR="00520695" w:rsidRPr="00520695" w:rsidRDefault="00520695" w:rsidP="0052069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20695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6C5DEDCB" w14:textId="77777777" w:rsid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Describe mass and weight</w:t>
            </w:r>
          </w:p>
          <w:p w14:paraId="6A78870B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content of a healthy human balanced diet.</w:t>
            </w:r>
          </w:p>
          <w:p w14:paraId="2CE1AC68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Explain consequences of unbalanced diet.</w:t>
            </w:r>
          </w:p>
          <w:p w14:paraId="689FCB79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photosynthesis and explain how to maximise it.</w:t>
            </w:r>
          </w:p>
          <w:p w14:paraId="554DDBEA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how to create pure substances (</w:t>
            </w:r>
            <w:proofErr w:type="spellStart"/>
            <w:r w:rsidRPr="00520695">
              <w:rPr>
                <w:rFonts w:ascii="Candara" w:hAnsi="Candara"/>
                <w:bCs/>
                <w:sz w:val="20"/>
                <w:szCs w:val="20"/>
              </w:rPr>
              <w:t>e.g</w:t>
            </w:r>
            <w:proofErr w:type="spellEnd"/>
            <w:r w:rsidRPr="00520695">
              <w:rPr>
                <w:rFonts w:ascii="Candara" w:hAnsi="Candara"/>
                <w:bCs/>
                <w:sz w:val="20"/>
                <w:szCs w:val="20"/>
              </w:rPr>
              <w:t xml:space="preserve"> potable water).</w:t>
            </w:r>
          </w:p>
          <w:p w14:paraId="26FA7C9F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and explain simple techniques of separation.</w:t>
            </w:r>
          </w:p>
          <w:p w14:paraId="728BA6B7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the Earth and atmosphere (structure and composition).</w:t>
            </w:r>
          </w:p>
          <w:p w14:paraId="7287BB34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 xml:space="preserve">Explain which of the Earth’s resources we use most.  </w:t>
            </w:r>
          </w:p>
          <w:p w14:paraId="5C25BC7D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motion and forces using diagrams and graphs.</w:t>
            </w:r>
          </w:p>
          <w:p w14:paraId="2EBCF854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Recognise when forces are balanced and unbalanced.</w:t>
            </w:r>
          </w:p>
          <w:p w14:paraId="228F7E17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Explain how resultant forces impact motion.</w:t>
            </w:r>
          </w:p>
          <w:p w14:paraId="75E50E72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Describe the Earth’s tilt, gravity and other features.</w:t>
            </w:r>
          </w:p>
          <w:p w14:paraId="6F68204D" w14:textId="77777777" w:rsidR="00520695" w:rsidRPr="00520695" w:rsidRDefault="00520695" w:rsidP="0052069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ndara" w:hAnsi="Candara"/>
                <w:bCs/>
                <w:sz w:val="20"/>
                <w:szCs w:val="20"/>
              </w:rPr>
            </w:pPr>
            <w:r w:rsidRPr="00520695">
              <w:rPr>
                <w:rFonts w:ascii="Candara" w:hAnsi="Candara"/>
                <w:bCs/>
                <w:sz w:val="20"/>
                <w:szCs w:val="20"/>
              </w:rPr>
              <w:t>Explain how the Earth’s features impact things like seasons, year length and day length.</w:t>
            </w:r>
          </w:p>
          <w:p w14:paraId="08AC119A" w14:textId="77777777" w:rsidR="00520695" w:rsidRPr="00520695" w:rsidRDefault="00520695" w:rsidP="00520695">
            <w:pPr>
              <w:pStyle w:val="ListParagraph"/>
              <w:jc w:val="both"/>
              <w:rPr>
                <w:rFonts w:ascii="Candara" w:hAnsi="Candara"/>
                <w:bCs/>
                <w:sz w:val="28"/>
                <w:szCs w:val="28"/>
              </w:rPr>
            </w:pPr>
          </w:p>
          <w:p w14:paraId="4C2BFC83" w14:textId="77777777" w:rsidR="00520695" w:rsidRPr="00520695" w:rsidRDefault="00520695" w:rsidP="00520695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20695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4E8316F0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Safe use of practical equipment.</w:t>
            </w:r>
          </w:p>
          <w:p w14:paraId="1613DDDD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Use appropriate techniques, apparatus and materials during lab work/practical.</w:t>
            </w:r>
          </w:p>
          <w:p w14:paraId="1333379D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 xml:space="preserve">Ask questions and develop a line of enquiry based on observations of the real world. </w:t>
            </w:r>
          </w:p>
          <w:p w14:paraId="2EE92AB9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Make and record observations.</w:t>
            </w:r>
          </w:p>
          <w:p w14:paraId="4218C6E3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Carry out food tests.</w:t>
            </w:r>
          </w:p>
          <w:p w14:paraId="4B92B779" w14:textId="77777777" w:rsidR="00520695" w:rsidRPr="00520695" w:rsidRDefault="00520695" w:rsidP="00520695">
            <w:pPr>
              <w:pStyle w:val="ListParagraph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520695">
              <w:rPr>
                <w:rFonts w:ascii="Candara" w:hAnsi="Candara"/>
                <w:sz w:val="20"/>
                <w:szCs w:val="20"/>
              </w:rPr>
              <w:t>Use separation techniques.</w:t>
            </w:r>
          </w:p>
          <w:p w14:paraId="3A7B8F1A" w14:textId="050AB911" w:rsidR="00D438D4" w:rsidRPr="0036132A" w:rsidRDefault="00D438D4" w:rsidP="00D438D4">
            <w:pPr>
              <w:ind w:left="22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.</w:t>
            </w:r>
          </w:p>
        </w:tc>
        <w:tc>
          <w:tcPr>
            <w:tcW w:w="1268" w:type="dxa"/>
          </w:tcPr>
          <w:p w14:paraId="312DA300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3ED30693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40B00B7F" w14:textId="6CF46DF8" w:rsidR="00707C38" w:rsidRPr="005317A5" w:rsidRDefault="00276164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sz w:val="18"/>
                <w:szCs w:val="18"/>
              </w:rPr>
              <w:t>Model reading and highlighting to pick out key details, reading of data, Skim reading</w:t>
            </w:r>
          </w:p>
        </w:tc>
      </w:tr>
      <w:tr w:rsidR="00707C38" w:rsidRPr="007E6074" w14:paraId="52923D72" w14:textId="77777777" w:rsidTr="001F472F">
        <w:trPr>
          <w:trHeight w:val="1561"/>
        </w:trPr>
        <w:tc>
          <w:tcPr>
            <w:tcW w:w="5518" w:type="dxa"/>
            <w:vMerge/>
          </w:tcPr>
          <w:p w14:paraId="26D29C06" w14:textId="77777777" w:rsidR="00707C38" w:rsidRPr="007E607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78B84DAB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5188A1DD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7BE3B335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Mass</w:t>
            </w:r>
          </w:p>
          <w:p w14:paraId="695EF010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Weight</w:t>
            </w:r>
          </w:p>
          <w:p w14:paraId="7A2C80BB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Force diagram</w:t>
            </w:r>
          </w:p>
          <w:p w14:paraId="18538DDB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Resultant force</w:t>
            </w:r>
          </w:p>
          <w:p w14:paraId="5875D137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Drag</w:t>
            </w:r>
          </w:p>
          <w:p w14:paraId="3AE80FD6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Solar System</w:t>
            </w:r>
          </w:p>
          <w:p w14:paraId="73B44AF2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Extra-terrestrial</w:t>
            </w:r>
          </w:p>
          <w:p w14:paraId="66AC2DAF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Atmosphere</w:t>
            </w:r>
          </w:p>
          <w:p w14:paraId="76617181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Living</w:t>
            </w:r>
          </w:p>
          <w:p w14:paraId="134C6763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Resource</w:t>
            </w:r>
          </w:p>
          <w:p w14:paraId="75270ED0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Respiration</w:t>
            </w:r>
          </w:p>
          <w:p w14:paraId="76703732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Food group</w:t>
            </w:r>
          </w:p>
          <w:p w14:paraId="4A028042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Diet</w:t>
            </w:r>
          </w:p>
          <w:p w14:paraId="5CFF50FF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Deficiency</w:t>
            </w:r>
          </w:p>
          <w:p w14:paraId="49D32B7D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Inhale</w:t>
            </w:r>
          </w:p>
          <w:p w14:paraId="453846FB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Exhale</w:t>
            </w:r>
          </w:p>
          <w:p w14:paraId="1B07EC98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Glucose</w:t>
            </w:r>
          </w:p>
          <w:p w14:paraId="1A0C3BCB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lastRenderedPageBreak/>
              <w:t>Photosynthesis</w:t>
            </w:r>
          </w:p>
          <w:p w14:paraId="625E938A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Fertiliser</w:t>
            </w:r>
          </w:p>
          <w:p w14:paraId="614F0932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Yield</w:t>
            </w:r>
          </w:p>
          <w:p w14:paraId="3020AADE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Rate</w:t>
            </w:r>
          </w:p>
          <w:p w14:paraId="7047C91B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Pure</w:t>
            </w:r>
          </w:p>
          <w:p w14:paraId="0CFB156F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Food miles</w:t>
            </w:r>
          </w:p>
          <w:p w14:paraId="17720A49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Sustainable</w:t>
            </w:r>
          </w:p>
          <w:p w14:paraId="0D014686" w14:textId="77777777" w:rsidR="00520695" w:rsidRPr="0052069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Population</w:t>
            </w:r>
          </w:p>
          <w:p w14:paraId="01B68829" w14:textId="04FB3868" w:rsidR="00D438D4" w:rsidRPr="005317A5" w:rsidRDefault="00520695" w:rsidP="0052069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20695">
              <w:rPr>
                <w:rFonts w:ascii="Candara" w:hAnsi="Candara"/>
                <w:color w:val="000000" w:themeColor="text1"/>
                <w:sz w:val="18"/>
                <w:szCs w:val="18"/>
              </w:rPr>
              <w:t>Overuse</w:t>
            </w:r>
          </w:p>
        </w:tc>
      </w:tr>
      <w:tr w:rsidR="00707C38" w:rsidRPr="007E6074" w14:paraId="02894DDB" w14:textId="77777777" w:rsidTr="001F472F">
        <w:trPr>
          <w:trHeight w:val="1217"/>
        </w:trPr>
        <w:tc>
          <w:tcPr>
            <w:tcW w:w="5518" w:type="dxa"/>
            <w:vMerge/>
          </w:tcPr>
          <w:p w14:paraId="4F4C333B" w14:textId="77777777" w:rsidR="00707C38" w:rsidRPr="007E607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3A71F5D8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36BC8118" w14:textId="3FCB3BC9" w:rsidR="00FF7E87" w:rsidRDefault="00276164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End of unit assessment</w:t>
            </w:r>
          </w:p>
          <w:p w14:paraId="72C15C2B" w14:textId="50B575AD" w:rsidR="001F472F" w:rsidRDefault="001F472F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Recall Test</w:t>
            </w:r>
          </w:p>
          <w:p w14:paraId="40F1424D" w14:textId="4A97A5B2" w:rsidR="0036132A" w:rsidRPr="005317A5" w:rsidRDefault="0036132A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  <w:tr w:rsidR="00707C38" w:rsidRPr="007E6074" w14:paraId="2C27DFEE" w14:textId="77777777" w:rsidTr="001F472F">
        <w:trPr>
          <w:trHeight w:val="1063"/>
        </w:trPr>
        <w:tc>
          <w:tcPr>
            <w:tcW w:w="5518" w:type="dxa"/>
            <w:vMerge/>
          </w:tcPr>
          <w:p w14:paraId="687C81C7" w14:textId="77777777" w:rsidR="00707C38" w:rsidRPr="007E6074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18"/>
                <w:szCs w:val="18"/>
                <w:u w:val="single"/>
              </w:rPr>
            </w:pPr>
          </w:p>
        </w:tc>
        <w:tc>
          <w:tcPr>
            <w:tcW w:w="1268" w:type="dxa"/>
          </w:tcPr>
          <w:p w14:paraId="0B8BAA7B" w14:textId="77777777" w:rsidR="009B1B41" w:rsidRPr="007E6074" w:rsidRDefault="009B1B41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  <w:p w14:paraId="0817EC7B" w14:textId="77777777" w:rsidR="00707C38" w:rsidRPr="007E6074" w:rsidRDefault="00707C38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7E6074">
              <w:rPr>
                <w:rFonts w:ascii="Candara" w:hAnsi="Candara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14:paraId="4528BAE9" w14:textId="77777777" w:rsidR="0036132A" w:rsidRPr="005317A5" w:rsidRDefault="0036132A" w:rsidP="0036132A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color w:val="000000" w:themeColor="text1"/>
                <w:sz w:val="18"/>
                <w:szCs w:val="18"/>
              </w:rPr>
              <w:t>Article Homework to promote reading like a scientist</w:t>
            </w:r>
          </w:p>
          <w:p w14:paraId="77BD22B6" w14:textId="77777777" w:rsidR="0036132A" w:rsidRDefault="0036132A" w:rsidP="0036132A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5317A5">
              <w:rPr>
                <w:rFonts w:ascii="Candara" w:hAnsi="Candara"/>
                <w:color w:val="000000" w:themeColor="text1"/>
                <w:sz w:val="18"/>
                <w:szCs w:val="18"/>
              </w:rPr>
              <w:t>Revision for end of unit assessment</w:t>
            </w:r>
          </w:p>
          <w:p w14:paraId="18D7DC37" w14:textId="5B312F4B" w:rsidR="00707C38" w:rsidRPr="005317A5" w:rsidRDefault="00707C38" w:rsidP="00FF7E87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9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645B"/>
    <w:multiLevelType w:val="hybridMultilevel"/>
    <w:tmpl w:val="71265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5600"/>
    <w:multiLevelType w:val="hybridMultilevel"/>
    <w:tmpl w:val="14EE3D78"/>
    <w:lvl w:ilvl="0" w:tplc="7FD48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76E5"/>
    <w:multiLevelType w:val="hybridMultilevel"/>
    <w:tmpl w:val="0D5E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AF4"/>
    <w:multiLevelType w:val="hybridMultilevel"/>
    <w:tmpl w:val="E5A6D478"/>
    <w:lvl w:ilvl="0" w:tplc="7FD48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D54AC"/>
    <w:multiLevelType w:val="hybridMultilevel"/>
    <w:tmpl w:val="36DE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0CD8"/>
    <w:multiLevelType w:val="hybridMultilevel"/>
    <w:tmpl w:val="C66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4E2F"/>
    <w:multiLevelType w:val="hybridMultilevel"/>
    <w:tmpl w:val="571C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617C8"/>
    <w:rsid w:val="001D2B77"/>
    <w:rsid w:val="001F472F"/>
    <w:rsid w:val="0022421D"/>
    <w:rsid w:val="00276164"/>
    <w:rsid w:val="0036132A"/>
    <w:rsid w:val="003F04D9"/>
    <w:rsid w:val="00415C50"/>
    <w:rsid w:val="00440605"/>
    <w:rsid w:val="00483CC7"/>
    <w:rsid w:val="00520695"/>
    <w:rsid w:val="005317A5"/>
    <w:rsid w:val="00707C38"/>
    <w:rsid w:val="007B596B"/>
    <w:rsid w:val="007C4739"/>
    <w:rsid w:val="007E6074"/>
    <w:rsid w:val="00961406"/>
    <w:rsid w:val="009B1B41"/>
    <w:rsid w:val="00A45808"/>
    <w:rsid w:val="00C643F3"/>
    <w:rsid w:val="00C85DFE"/>
    <w:rsid w:val="00CD2C6F"/>
    <w:rsid w:val="00D438D4"/>
    <w:rsid w:val="00E46210"/>
    <w:rsid w:val="00F35BB8"/>
    <w:rsid w:val="00F754ED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purl.org/dc/dcmitype/"/>
    <ds:schemaRef ds:uri="http://schemas.microsoft.com/office/2006/documentManagement/types"/>
    <ds:schemaRef ds:uri="33d306e6-140f-4728-9df4-6ed6ddccbb6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e86b6a6-ef4c-43ea-a746-c158c107f66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9A6304-7131-4D02-BE91-AF9C200E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Kate House</cp:lastModifiedBy>
  <cp:revision>2</cp:revision>
  <dcterms:created xsi:type="dcterms:W3CDTF">2024-03-21T09:21:00Z</dcterms:created>
  <dcterms:modified xsi:type="dcterms:W3CDTF">2024-03-21T09:21:00Z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