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25" w:rsidRDefault="000A4225" w:rsidP="000A4225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 w:rsidRPr="00707C38">
        <w:rPr>
          <w:rFonts w:ascii="Candara" w:hAnsi="Candara"/>
          <w:b/>
          <w:noProof/>
          <w:color w:val="C00000"/>
          <w:sz w:val="28"/>
          <w:szCs w:val="28"/>
          <w:u w:val="single"/>
        </w:rPr>
        <w:t>Curriculum Overview for</w:t>
      </w: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 xml:space="preserve"> Geography</w:t>
      </w:r>
    </w:p>
    <w:p w:rsidR="000A4225" w:rsidRDefault="000A4225" w:rsidP="000A4225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  <w:r>
        <w:rPr>
          <w:rFonts w:ascii="Candara" w:hAnsi="Candara"/>
          <w:b/>
          <w:noProof/>
          <w:color w:val="C00000"/>
          <w:sz w:val="28"/>
          <w:szCs w:val="28"/>
          <w:u w:val="single"/>
        </w:rPr>
        <w:t>Year 7</w:t>
      </w:r>
    </w:p>
    <w:p w:rsidR="000A4225" w:rsidRPr="00707C38" w:rsidRDefault="000A4225" w:rsidP="000A4225">
      <w:pPr>
        <w:spacing w:after="0" w:line="240" w:lineRule="auto"/>
        <w:jc w:val="center"/>
        <w:rPr>
          <w:rFonts w:ascii="Candara" w:hAnsi="Candara"/>
          <w:b/>
          <w:noProof/>
          <w:color w:val="C00000"/>
          <w:sz w:val="28"/>
          <w:szCs w:val="28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1276"/>
        <w:gridCol w:w="4252"/>
      </w:tblGrid>
      <w:tr w:rsidR="000A4225" w:rsidTr="001536DA">
        <w:trPr>
          <w:trHeight w:val="1234"/>
        </w:trPr>
        <w:tc>
          <w:tcPr>
            <w:tcW w:w="4106" w:type="dxa"/>
            <w:vMerge w:val="restart"/>
          </w:tcPr>
          <w:p w:rsidR="000A4225" w:rsidRPr="0032433A" w:rsidRDefault="000A4225" w:rsidP="000A4225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  <w:u w:val="single"/>
              </w:rPr>
            </w:pPr>
            <w:r w:rsidRPr="0032433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1</w:t>
            </w:r>
            <w:r w:rsidRPr="0032433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: </w:t>
            </w:r>
            <w:r w:rsidRPr="0032433A">
              <w:rPr>
                <w:rFonts w:ascii="Candara" w:hAnsi="Candara"/>
                <w:b/>
                <w:bCs/>
                <w:color w:val="385623" w:themeColor="accent6" w:themeShade="80"/>
                <w:sz w:val="24"/>
                <w:szCs w:val="24"/>
                <w:u w:val="single"/>
              </w:rPr>
              <w:t>How do you do geography fieldwork?</w:t>
            </w:r>
          </w:p>
          <w:p w:rsidR="000A4225" w:rsidRPr="0032433A" w:rsidRDefault="000A4225" w:rsidP="000A422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:rsidR="000A4225" w:rsidRPr="0032433A" w:rsidRDefault="000A4225" w:rsidP="000A422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32433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:rsidR="000A4225" w:rsidRPr="0032433A" w:rsidRDefault="000A4225" w:rsidP="000A4225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2433A">
              <w:rPr>
                <w:rFonts w:ascii="Candara" w:hAnsi="Candara"/>
                <w:sz w:val="24"/>
                <w:szCs w:val="24"/>
              </w:rPr>
              <w:t>Graphicacy</w:t>
            </w:r>
            <w:proofErr w:type="spellEnd"/>
          </w:p>
          <w:p w:rsidR="000A4225" w:rsidRPr="0032433A" w:rsidRDefault="000A4225" w:rsidP="000A4225">
            <w:pPr>
              <w:rPr>
                <w:rFonts w:ascii="Candara" w:hAnsi="Candara"/>
                <w:sz w:val="24"/>
                <w:szCs w:val="24"/>
              </w:rPr>
            </w:pPr>
            <w:r w:rsidRPr="0032433A">
              <w:rPr>
                <w:rFonts w:ascii="Candara" w:hAnsi="Candara"/>
                <w:sz w:val="24"/>
                <w:szCs w:val="24"/>
              </w:rPr>
              <w:t>Data collection</w:t>
            </w:r>
          </w:p>
          <w:p w:rsidR="000A4225" w:rsidRPr="0032433A" w:rsidRDefault="000A4225" w:rsidP="000A4225">
            <w:pPr>
              <w:rPr>
                <w:rFonts w:ascii="Candara" w:hAnsi="Candara"/>
                <w:sz w:val="24"/>
                <w:szCs w:val="24"/>
              </w:rPr>
            </w:pPr>
          </w:p>
          <w:p w:rsidR="000A4225" w:rsidRPr="0032433A" w:rsidRDefault="000A4225" w:rsidP="000A4225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32433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:rsidR="000A4225" w:rsidRPr="0032433A" w:rsidRDefault="000A4225" w:rsidP="000A4225">
            <w:pPr>
              <w:rPr>
                <w:rFonts w:ascii="Candara" w:hAnsi="Candara"/>
                <w:sz w:val="24"/>
                <w:szCs w:val="24"/>
              </w:rPr>
            </w:pPr>
            <w:r w:rsidRPr="0032433A">
              <w:rPr>
                <w:rFonts w:ascii="Candara" w:hAnsi="Candara"/>
                <w:sz w:val="24"/>
                <w:szCs w:val="24"/>
              </w:rPr>
              <w:t>Numeracy skills</w:t>
            </w:r>
          </w:p>
          <w:p w:rsidR="000A4225" w:rsidRPr="0032433A" w:rsidRDefault="000A4225" w:rsidP="000A4225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32433A">
              <w:rPr>
                <w:rFonts w:ascii="Candara" w:hAnsi="Candara"/>
                <w:sz w:val="24"/>
                <w:szCs w:val="24"/>
              </w:rPr>
              <w:t>Graphicacy</w:t>
            </w:r>
            <w:proofErr w:type="spellEnd"/>
          </w:p>
          <w:p w:rsidR="000A4225" w:rsidRPr="0032433A" w:rsidRDefault="000A4225" w:rsidP="000A4225">
            <w:pPr>
              <w:rPr>
                <w:rFonts w:ascii="Candara" w:hAnsi="Candara"/>
                <w:sz w:val="24"/>
                <w:szCs w:val="24"/>
              </w:rPr>
            </w:pPr>
            <w:r w:rsidRPr="0032433A">
              <w:rPr>
                <w:rFonts w:ascii="Candara" w:hAnsi="Candara"/>
                <w:sz w:val="24"/>
                <w:szCs w:val="24"/>
              </w:rPr>
              <w:t xml:space="preserve">Data handling </w:t>
            </w:r>
          </w:p>
          <w:p w:rsidR="000A4225" w:rsidRPr="0032433A" w:rsidRDefault="000A4225" w:rsidP="000A4225">
            <w:pPr>
              <w:rPr>
                <w:rFonts w:ascii="Candara" w:hAnsi="Candara"/>
                <w:sz w:val="24"/>
                <w:szCs w:val="24"/>
              </w:rPr>
            </w:pPr>
            <w:r w:rsidRPr="0032433A">
              <w:rPr>
                <w:rFonts w:ascii="Candara" w:hAnsi="Candara"/>
                <w:sz w:val="24"/>
                <w:szCs w:val="24"/>
              </w:rPr>
              <w:t>Map skills</w:t>
            </w:r>
          </w:p>
          <w:p w:rsidR="000A4225" w:rsidRPr="0032433A" w:rsidRDefault="000A4225" w:rsidP="000A4225">
            <w:pPr>
              <w:rPr>
                <w:rFonts w:ascii="Candara" w:hAnsi="Candara"/>
                <w:sz w:val="24"/>
                <w:szCs w:val="24"/>
              </w:rPr>
            </w:pPr>
            <w:r w:rsidRPr="0032433A">
              <w:rPr>
                <w:rFonts w:ascii="Candara" w:hAnsi="Candara"/>
                <w:sz w:val="24"/>
                <w:szCs w:val="24"/>
              </w:rPr>
              <w:t>Description</w:t>
            </w:r>
          </w:p>
          <w:p w:rsidR="000A4225" w:rsidRPr="0032433A" w:rsidRDefault="000A4225" w:rsidP="000A4225">
            <w:pPr>
              <w:rPr>
                <w:rFonts w:ascii="Candara" w:hAnsi="Candara"/>
                <w:sz w:val="24"/>
                <w:szCs w:val="24"/>
              </w:rPr>
            </w:pPr>
            <w:r w:rsidRPr="0032433A">
              <w:rPr>
                <w:rFonts w:ascii="Candara" w:hAnsi="Candara"/>
                <w:sz w:val="24"/>
                <w:szCs w:val="24"/>
              </w:rPr>
              <w:t>Explanation skills</w:t>
            </w:r>
          </w:p>
          <w:p w:rsidR="000A4225" w:rsidRPr="0032433A" w:rsidRDefault="000A4225" w:rsidP="000A4225">
            <w:pPr>
              <w:rPr>
                <w:rFonts w:ascii="Candara" w:hAnsi="Candara"/>
                <w:sz w:val="24"/>
                <w:szCs w:val="24"/>
              </w:rPr>
            </w:pPr>
          </w:p>
          <w:p w:rsidR="000A4225" w:rsidRPr="0032433A" w:rsidRDefault="000A4225" w:rsidP="000A4225">
            <w:pPr>
              <w:rPr>
                <w:rFonts w:ascii="Candara" w:hAnsi="Candara"/>
                <w:sz w:val="24"/>
                <w:szCs w:val="24"/>
              </w:rPr>
            </w:pPr>
          </w:p>
          <w:p w:rsidR="000A4225" w:rsidRPr="0032433A" w:rsidRDefault="000A4225" w:rsidP="000A4225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A4225" w:rsidRPr="00707C38" w:rsidRDefault="000A4225" w:rsidP="000A4225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0B657FE9" wp14:editId="4FE8C84F">
                  <wp:extent cx="590550" cy="590550"/>
                  <wp:effectExtent l="0" t="0" r="0" b="0"/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4225" w:rsidRPr="0032433A" w:rsidRDefault="000A4225" w:rsidP="000A4225">
            <w:pPr>
              <w:rPr>
                <w:rFonts w:ascii="Candara" w:hAnsi="Candara" w:cs="Arial"/>
                <w:sz w:val="20"/>
                <w:szCs w:val="20"/>
              </w:rPr>
            </w:pPr>
            <w:r w:rsidRPr="0032433A">
              <w:rPr>
                <w:rFonts w:ascii="Candara" w:hAnsi="Candara" w:cs="Arial"/>
                <w:sz w:val="20"/>
                <w:szCs w:val="20"/>
              </w:rPr>
              <w:t>Oracy focus tasks</w:t>
            </w:r>
          </w:p>
          <w:p w:rsidR="000A4225" w:rsidRPr="0032433A" w:rsidRDefault="000A4225" w:rsidP="000A4225">
            <w:pPr>
              <w:rPr>
                <w:rFonts w:ascii="Candara" w:hAnsi="Candara" w:cs="Arial"/>
                <w:sz w:val="20"/>
                <w:szCs w:val="20"/>
              </w:rPr>
            </w:pPr>
            <w:r w:rsidRPr="0032433A">
              <w:rPr>
                <w:rFonts w:ascii="Candara" w:hAnsi="Candara" w:cs="Arial"/>
                <w:sz w:val="20"/>
                <w:szCs w:val="20"/>
              </w:rPr>
              <w:t>Reading comprehension</w:t>
            </w:r>
          </w:p>
          <w:p w:rsidR="000A4225" w:rsidRPr="0032433A" w:rsidRDefault="000A4225" w:rsidP="000A4225">
            <w:pPr>
              <w:rPr>
                <w:rFonts w:ascii="Candara" w:hAnsi="Candara" w:cs="Arial"/>
                <w:sz w:val="20"/>
                <w:szCs w:val="20"/>
              </w:rPr>
            </w:pPr>
            <w:r w:rsidRPr="0032433A">
              <w:rPr>
                <w:rFonts w:ascii="Candara" w:hAnsi="Candara" w:cs="Arial"/>
                <w:sz w:val="20"/>
                <w:szCs w:val="20"/>
              </w:rPr>
              <w:t>Analysis of contemporary and historical text</w:t>
            </w:r>
          </w:p>
          <w:p w:rsidR="000A4225" w:rsidRPr="0032433A" w:rsidRDefault="000A4225" w:rsidP="000A4225">
            <w:pPr>
              <w:rPr>
                <w:rFonts w:ascii="Candara" w:hAnsi="Candara" w:cs="Arial"/>
                <w:sz w:val="20"/>
                <w:szCs w:val="20"/>
              </w:rPr>
            </w:pPr>
            <w:r w:rsidRPr="0032433A">
              <w:rPr>
                <w:rFonts w:ascii="Candara" w:hAnsi="Candara" w:cs="Arial"/>
                <w:sz w:val="20"/>
                <w:szCs w:val="20"/>
              </w:rPr>
              <w:t>Key words – spelling and application</w:t>
            </w:r>
          </w:p>
        </w:tc>
      </w:tr>
      <w:tr w:rsidR="000A4225" w:rsidTr="001536DA">
        <w:trPr>
          <w:trHeight w:val="2647"/>
        </w:trPr>
        <w:tc>
          <w:tcPr>
            <w:tcW w:w="4106" w:type="dxa"/>
            <w:vMerge/>
          </w:tcPr>
          <w:p w:rsidR="000A4225" w:rsidRPr="0032433A" w:rsidRDefault="000A4225" w:rsidP="000A422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A4225" w:rsidRDefault="000A4225" w:rsidP="000A4225">
            <w:pPr>
              <w:rPr>
                <w:rFonts w:ascii="Candara" w:hAnsi="Candara"/>
                <w:color w:val="000000" w:themeColor="text1"/>
              </w:rPr>
            </w:pPr>
          </w:p>
          <w:p w:rsidR="000A4225" w:rsidRPr="00707C38" w:rsidRDefault="000A4225" w:rsidP="000A422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33D8707B" wp14:editId="115FF3A8">
                  <wp:extent cx="641350" cy="641350"/>
                  <wp:effectExtent l="0" t="0" r="0" b="0"/>
                  <wp:docPr id="2" name="Graphic 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data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evaluation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conclusion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local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tally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frequency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method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Survey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Data collection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Prediction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Questionnaire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x/y axis</w:t>
            </w:r>
          </w:p>
          <w:p w:rsidR="000A4225" w:rsidRPr="0032433A" w:rsidRDefault="000A4225" w:rsidP="000A4225">
            <w:pPr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analysis</w:t>
            </w:r>
          </w:p>
        </w:tc>
      </w:tr>
      <w:tr w:rsidR="000A4225" w:rsidTr="001536DA">
        <w:trPr>
          <w:trHeight w:val="1482"/>
        </w:trPr>
        <w:tc>
          <w:tcPr>
            <w:tcW w:w="4106" w:type="dxa"/>
            <w:vMerge/>
          </w:tcPr>
          <w:p w:rsidR="000A4225" w:rsidRPr="0032433A" w:rsidRDefault="000A4225" w:rsidP="000A422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A4225" w:rsidRPr="00707C38" w:rsidRDefault="000A4225" w:rsidP="000A422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4DE6686B" wp14:editId="1B40A851">
                  <wp:extent cx="666750" cy="666750"/>
                  <wp:effectExtent l="0" t="0" r="0" b="0"/>
                  <wp:docPr id="3" name="Graphic 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4225" w:rsidRPr="0032433A" w:rsidRDefault="000A4225" w:rsidP="000A4225">
            <w:pPr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b/>
                <w:bCs/>
                <w:sz w:val="20"/>
                <w:szCs w:val="20"/>
              </w:rPr>
              <w:t>End of unit summative assessment –</w:t>
            </w:r>
            <w:r w:rsidRPr="0032433A">
              <w:rPr>
                <w:rFonts w:ascii="Candara" w:hAnsi="Candara"/>
                <w:sz w:val="20"/>
                <w:szCs w:val="20"/>
              </w:rPr>
              <w:t xml:space="preserve"> fieldwork write up of graphs, analysis and conclusion.</w:t>
            </w:r>
          </w:p>
          <w:p w:rsidR="000A4225" w:rsidRPr="0032433A" w:rsidRDefault="000A4225" w:rsidP="000A4225">
            <w:pPr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Use success criteria to ensure pupils understand marking levels</w:t>
            </w:r>
          </w:p>
        </w:tc>
      </w:tr>
      <w:tr w:rsidR="000A4225" w:rsidTr="001536DA">
        <w:trPr>
          <w:trHeight w:val="804"/>
        </w:trPr>
        <w:tc>
          <w:tcPr>
            <w:tcW w:w="4106" w:type="dxa"/>
            <w:vMerge/>
          </w:tcPr>
          <w:p w:rsidR="000A4225" w:rsidRPr="0032433A" w:rsidRDefault="000A4225" w:rsidP="000A4225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A4225" w:rsidRPr="00707C38" w:rsidRDefault="000A4225" w:rsidP="000A4225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35CD8F14" wp14:editId="29F6BACC">
                  <wp:extent cx="449580" cy="449580"/>
                  <wp:effectExtent l="0" t="0" r="7620" b="0"/>
                  <wp:docPr id="4" name="Graphic 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4225" w:rsidRPr="0032433A" w:rsidRDefault="000A4225" w:rsidP="000A4225">
            <w:pPr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Homework booklets, set weekly</w:t>
            </w:r>
          </w:p>
        </w:tc>
      </w:tr>
      <w:tr w:rsidR="000A4225" w:rsidTr="001536DA">
        <w:trPr>
          <w:trHeight w:val="926"/>
        </w:trPr>
        <w:tc>
          <w:tcPr>
            <w:tcW w:w="4106" w:type="dxa"/>
            <w:vMerge w:val="restart"/>
          </w:tcPr>
          <w:p w:rsidR="000A4225" w:rsidRPr="0032433A" w:rsidRDefault="000A4225" w:rsidP="001536DA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  <w:u w:val="single"/>
              </w:rPr>
            </w:pPr>
            <w:r w:rsidRPr="0032433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2: </w:t>
            </w:r>
            <w:r>
              <w:rPr>
                <w:b/>
              </w:rPr>
              <w:t>How does a city like Manchester change over time?</w:t>
            </w:r>
          </w:p>
          <w:p w:rsidR="000A4225" w:rsidRPr="0032433A" w:rsidRDefault="000A4225" w:rsidP="001536DA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:rsidR="000A4225" w:rsidRPr="0032433A" w:rsidRDefault="000A4225" w:rsidP="001536DA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32433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:rsidR="000A4225" w:rsidRDefault="000A4225" w:rsidP="000A4225">
            <w:pPr>
              <w:rPr>
                <w:b/>
              </w:rPr>
            </w:pPr>
          </w:p>
          <w:p w:rsidR="000A4225" w:rsidRDefault="000A4225" w:rsidP="000A4225">
            <w:r>
              <w:t>Factors affecting settlement sites – especially early/historical reasons for settlements</w:t>
            </w:r>
          </w:p>
          <w:p w:rsidR="000A4225" w:rsidRDefault="000A4225" w:rsidP="000A4225">
            <w:r>
              <w:t>Describing how Manchester’s population grew and declined over the last 250 years.</w:t>
            </w:r>
          </w:p>
          <w:p w:rsidR="000A4225" w:rsidRDefault="000A4225" w:rsidP="000A4225">
            <w:r>
              <w:t>Explaining the reasons for the growth and decline of Manchester’s population.</w:t>
            </w:r>
          </w:p>
          <w:p w:rsidR="000A4225" w:rsidRDefault="000A4225" w:rsidP="000A4225">
            <w:r>
              <w:t>Creating and explaining a plan to regenerate Manchester for the 21</w:t>
            </w:r>
            <w:r w:rsidRPr="00B62CA0">
              <w:rPr>
                <w:vertAlign w:val="superscript"/>
              </w:rPr>
              <w:t>st</w:t>
            </w:r>
            <w:r>
              <w:t xml:space="preserve"> century.</w:t>
            </w:r>
          </w:p>
          <w:p w:rsidR="000A4225" w:rsidRPr="0032433A" w:rsidRDefault="000A4225" w:rsidP="001536DA">
            <w:pPr>
              <w:rPr>
                <w:rFonts w:ascii="Candara" w:hAnsi="Candara"/>
                <w:sz w:val="24"/>
                <w:szCs w:val="24"/>
              </w:rPr>
            </w:pPr>
          </w:p>
          <w:p w:rsidR="000A4225" w:rsidRPr="0032433A" w:rsidRDefault="000A4225" w:rsidP="001536DA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32433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:rsidR="000A4225" w:rsidRPr="00797F05" w:rsidRDefault="000A4225" w:rsidP="000A4225">
            <w:r w:rsidRPr="00797F05">
              <w:t>Literacy skills</w:t>
            </w:r>
          </w:p>
          <w:p w:rsidR="000A4225" w:rsidRPr="00797F05" w:rsidRDefault="000A4225" w:rsidP="000A4225">
            <w:r w:rsidRPr="00797F05">
              <w:lastRenderedPageBreak/>
              <w:t>Map skills</w:t>
            </w:r>
          </w:p>
          <w:p w:rsidR="000A4225" w:rsidRPr="00797F05" w:rsidRDefault="000A4225" w:rsidP="000A4225">
            <w:r w:rsidRPr="00797F05">
              <w:t>Description</w:t>
            </w:r>
            <w:r>
              <w:t xml:space="preserve"> skills</w:t>
            </w:r>
          </w:p>
          <w:p w:rsidR="000A4225" w:rsidRPr="00797F05" w:rsidRDefault="000A4225" w:rsidP="000A4225">
            <w:r w:rsidRPr="00797F05">
              <w:t>Explanation skills</w:t>
            </w:r>
          </w:p>
          <w:p w:rsidR="000A4225" w:rsidRPr="00797F05" w:rsidRDefault="000A4225" w:rsidP="000A4225">
            <w:r w:rsidRPr="00797F05">
              <w:t>Reading comprehension</w:t>
            </w:r>
          </w:p>
          <w:p w:rsidR="000A4225" w:rsidRPr="0032433A" w:rsidRDefault="000A4225" w:rsidP="001536DA">
            <w:pPr>
              <w:rPr>
                <w:rFonts w:ascii="Candara" w:hAnsi="Candara"/>
                <w:sz w:val="24"/>
                <w:szCs w:val="24"/>
              </w:rPr>
            </w:pPr>
          </w:p>
          <w:p w:rsidR="000A4225" w:rsidRPr="0032433A" w:rsidRDefault="000A4225" w:rsidP="001536DA">
            <w:pPr>
              <w:rPr>
                <w:rFonts w:ascii="Candara" w:hAnsi="Candara"/>
                <w:sz w:val="24"/>
                <w:szCs w:val="24"/>
              </w:rPr>
            </w:pPr>
          </w:p>
          <w:p w:rsidR="000A4225" w:rsidRPr="0032433A" w:rsidRDefault="000A4225" w:rsidP="001536DA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A4225" w:rsidRPr="00707C38" w:rsidRDefault="000A4225" w:rsidP="001536DA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lastRenderedPageBreak/>
              <w:drawing>
                <wp:inline distT="0" distB="0" distL="0" distR="0" wp14:anchorId="569F3231" wp14:editId="34555CB1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4225" w:rsidRPr="0032433A" w:rsidRDefault="000A4225" w:rsidP="001536DA">
            <w:pPr>
              <w:rPr>
                <w:rFonts w:ascii="Candara" w:hAnsi="Candara" w:cs="Arial"/>
                <w:sz w:val="20"/>
                <w:szCs w:val="20"/>
              </w:rPr>
            </w:pPr>
            <w:r w:rsidRPr="0032433A">
              <w:rPr>
                <w:rFonts w:ascii="Candara" w:hAnsi="Candara" w:cs="Arial"/>
                <w:sz w:val="20"/>
                <w:szCs w:val="20"/>
              </w:rPr>
              <w:t>Oracy focus tasks</w:t>
            </w:r>
          </w:p>
          <w:p w:rsidR="000A4225" w:rsidRPr="0032433A" w:rsidRDefault="000A4225" w:rsidP="001536DA">
            <w:pPr>
              <w:rPr>
                <w:rFonts w:ascii="Candara" w:hAnsi="Candara" w:cs="Arial"/>
                <w:sz w:val="20"/>
                <w:szCs w:val="20"/>
              </w:rPr>
            </w:pPr>
            <w:r w:rsidRPr="0032433A">
              <w:rPr>
                <w:rFonts w:ascii="Candara" w:hAnsi="Candara" w:cs="Arial"/>
                <w:sz w:val="20"/>
                <w:szCs w:val="20"/>
              </w:rPr>
              <w:t>Reading comprehension</w:t>
            </w:r>
          </w:p>
          <w:p w:rsidR="000A4225" w:rsidRPr="0032433A" w:rsidRDefault="000A4225" w:rsidP="001536DA">
            <w:pPr>
              <w:rPr>
                <w:rFonts w:ascii="Candara" w:hAnsi="Candara" w:cs="Arial"/>
                <w:sz w:val="20"/>
                <w:szCs w:val="20"/>
              </w:rPr>
            </w:pPr>
            <w:r w:rsidRPr="0032433A">
              <w:rPr>
                <w:rFonts w:ascii="Candara" w:hAnsi="Candara" w:cs="Arial"/>
                <w:sz w:val="20"/>
                <w:szCs w:val="20"/>
              </w:rPr>
              <w:t>Analysis of contemporary and historical text</w:t>
            </w:r>
          </w:p>
          <w:p w:rsidR="000A4225" w:rsidRPr="0032433A" w:rsidRDefault="000A4225" w:rsidP="001536DA">
            <w:pPr>
              <w:rPr>
                <w:rFonts w:ascii="Candara" w:hAnsi="Candara" w:cs="Arial"/>
                <w:sz w:val="20"/>
                <w:szCs w:val="20"/>
              </w:rPr>
            </w:pPr>
            <w:r w:rsidRPr="0032433A">
              <w:rPr>
                <w:rFonts w:ascii="Candara" w:hAnsi="Candara" w:cs="Arial"/>
                <w:sz w:val="20"/>
                <w:szCs w:val="20"/>
              </w:rPr>
              <w:t>Key words – spelling and application</w:t>
            </w:r>
          </w:p>
        </w:tc>
      </w:tr>
      <w:tr w:rsidR="000A4225" w:rsidTr="001536DA">
        <w:trPr>
          <w:trHeight w:val="1482"/>
        </w:trPr>
        <w:tc>
          <w:tcPr>
            <w:tcW w:w="4106" w:type="dxa"/>
            <w:vMerge/>
          </w:tcPr>
          <w:p w:rsidR="000A4225" w:rsidRPr="00707C38" w:rsidRDefault="000A4225" w:rsidP="001536DA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A4225" w:rsidRDefault="000A4225" w:rsidP="001536DA">
            <w:pPr>
              <w:rPr>
                <w:rFonts w:ascii="Candara" w:hAnsi="Candara"/>
                <w:color w:val="000000" w:themeColor="text1"/>
              </w:rPr>
            </w:pPr>
          </w:p>
          <w:p w:rsidR="000A4225" w:rsidRPr="00707C38" w:rsidRDefault="000A4225" w:rsidP="001536DA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49D1B270" wp14:editId="0CB75F1D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Settlement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Site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Relief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Factor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Population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Population Density</w:t>
            </w:r>
          </w:p>
          <w:p w:rsidR="000A4225" w:rsidRDefault="000A4225" w:rsidP="000A4225">
            <w:pPr>
              <w:ind w:left="360"/>
            </w:pPr>
            <w:r>
              <w:t>Factory/mill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Urban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Industry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Industrial Revolution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Economy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Unemployment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Function (of a settlement)</w:t>
            </w:r>
          </w:p>
          <w:p w:rsidR="000A4225" w:rsidRDefault="000A4225" w:rsidP="000A4225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Regeneration</w:t>
            </w:r>
          </w:p>
          <w:p w:rsidR="000A4225" w:rsidRPr="0032433A" w:rsidRDefault="000A4225" w:rsidP="000A4225">
            <w:pPr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0A4225" w:rsidTr="001536DA">
        <w:trPr>
          <w:trHeight w:val="1284"/>
        </w:trPr>
        <w:tc>
          <w:tcPr>
            <w:tcW w:w="4106" w:type="dxa"/>
            <w:vMerge/>
          </w:tcPr>
          <w:p w:rsidR="000A4225" w:rsidRPr="00707C38" w:rsidRDefault="000A4225" w:rsidP="001536DA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A4225" w:rsidRPr="00707C38" w:rsidRDefault="000A4225" w:rsidP="001536DA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1C888A4" wp14:editId="352EE2C1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4225" w:rsidRDefault="000A4225" w:rsidP="000A4225">
            <w:pPr>
              <w:pStyle w:val="ListParagraph"/>
              <w:numPr>
                <w:ilvl w:val="0"/>
                <w:numId w:val="2"/>
              </w:numPr>
              <w:ind w:left="327" w:hanging="284"/>
            </w:pPr>
            <w:r w:rsidRPr="0032433A">
              <w:rPr>
                <w:rFonts w:ascii="Candara" w:hAnsi="Candara"/>
                <w:b/>
                <w:bCs/>
                <w:sz w:val="20"/>
                <w:szCs w:val="20"/>
              </w:rPr>
              <w:t>End of unit summative assessment –</w:t>
            </w:r>
            <w:r w:rsidRPr="0032433A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0A4225" w:rsidRPr="0032433A" w:rsidRDefault="001F5888" w:rsidP="001F5888">
            <w:pPr>
              <w:pStyle w:val="ListParagraph"/>
              <w:ind w:left="327"/>
              <w:rPr>
                <w:rFonts w:ascii="Candara" w:hAnsi="Candara"/>
                <w:sz w:val="20"/>
                <w:szCs w:val="20"/>
              </w:rPr>
            </w:pPr>
            <w:r>
              <w:t xml:space="preserve">Assessment that explores the changes that have taken place in Manchester, underlining </w:t>
            </w:r>
            <w:proofErr w:type="spellStart"/>
            <w:r>
              <w:t>gthe</w:t>
            </w:r>
            <w:proofErr w:type="spellEnd"/>
            <w:r>
              <w:t xml:space="preserve"> historical reasons behind the </w:t>
            </w:r>
            <w:proofErr w:type="gramStart"/>
            <w:r>
              <w:t>settlements</w:t>
            </w:r>
            <w:proofErr w:type="gramEnd"/>
            <w:r>
              <w:t xml:space="preserve"> changes</w:t>
            </w:r>
          </w:p>
        </w:tc>
      </w:tr>
      <w:tr w:rsidR="000A4225" w:rsidTr="001536DA">
        <w:trPr>
          <w:trHeight w:val="553"/>
        </w:trPr>
        <w:tc>
          <w:tcPr>
            <w:tcW w:w="4106" w:type="dxa"/>
            <w:vMerge/>
          </w:tcPr>
          <w:p w:rsidR="000A4225" w:rsidRPr="00707C38" w:rsidRDefault="000A4225" w:rsidP="001536DA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0A4225" w:rsidRPr="00707C38" w:rsidRDefault="000A4225" w:rsidP="001536DA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2BDE499" wp14:editId="29F79D4C">
                  <wp:extent cx="449580" cy="449580"/>
                  <wp:effectExtent l="0" t="0" r="762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4225" w:rsidRPr="0032433A" w:rsidRDefault="000A4225" w:rsidP="001536DA">
            <w:pPr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Homework booklets, set weekly</w:t>
            </w:r>
          </w:p>
        </w:tc>
      </w:tr>
      <w:tr w:rsidR="001F5888" w:rsidTr="00EA2FB3">
        <w:trPr>
          <w:trHeight w:val="926"/>
        </w:trPr>
        <w:tc>
          <w:tcPr>
            <w:tcW w:w="4106" w:type="dxa"/>
            <w:vMerge w:val="restart"/>
          </w:tcPr>
          <w:p w:rsidR="001F5888" w:rsidRPr="0032433A" w:rsidRDefault="001F5888" w:rsidP="00EA2FB3">
            <w:pPr>
              <w:rPr>
                <w:rFonts w:ascii="Candara" w:hAnsi="Candara" w:cstheme="minorHAnsi"/>
                <w:color w:val="000000" w:themeColor="text1"/>
                <w:sz w:val="24"/>
                <w:szCs w:val="24"/>
                <w:u w:val="single"/>
              </w:rPr>
            </w:pPr>
            <w:r w:rsidRPr="0032433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Half Term </w:t>
            </w:r>
            <w: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>3</w:t>
            </w:r>
            <w:r w:rsidRPr="0032433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  <w:t xml:space="preserve">: </w:t>
            </w:r>
            <w:r>
              <w:rPr>
                <w:b/>
              </w:rPr>
              <w:t xml:space="preserve">How </w:t>
            </w:r>
            <w:r>
              <w:rPr>
                <w:b/>
              </w:rPr>
              <w:t>can we use map skills?</w:t>
            </w:r>
          </w:p>
          <w:p w:rsidR="001F5888" w:rsidRPr="0032433A" w:rsidRDefault="001F5888" w:rsidP="00EA2FB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  <w:p w:rsidR="001F5888" w:rsidRPr="0032433A" w:rsidRDefault="001F5888" w:rsidP="00EA2FB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</w:pPr>
            <w:r w:rsidRPr="0032433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Substantive Knowledge:</w:t>
            </w:r>
          </w:p>
          <w:p w:rsidR="001F5888" w:rsidRDefault="001F5888" w:rsidP="00EA2F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Compass directions </w:t>
            </w:r>
          </w:p>
          <w:p w:rsidR="001F5888" w:rsidRDefault="001F5888" w:rsidP="00EA2F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Direction </w:t>
            </w:r>
          </w:p>
          <w:p w:rsidR="001F5888" w:rsidRDefault="001F5888" w:rsidP="00EA2F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Distance </w:t>
            </w:r>
          </w:p>
          <w:p w:rsidR="001F5888" w:rsidRDefault="001F5888" w:rsidP="00EA2F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Scale </w:t>
            </w:r>
          </w:p>
          <w:p w:rsidR="001F5888" w:rsidRDefault="001F5888" w:rsidP="00EA2F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Grid References </w:t>
            </w:r>
          </w:p>
          <w:p w:rsidR="001F5888" w:rsidRDefault="001F5888" w:rsidP="00EA2F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Contour Lines </w:t>
            </w:r>
          </w:p>
          <w:p w:rsidR="001F5888" w:rsidRDefault="001F5888" w:rsidP="00EA2F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Relief </w:t>
            </w:r>
          </w:p>
          <w:p w:rsidR="001F5888" w:rsidRDefault="001F5888" w:rsidP="00EA2FB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Site and Situation</w:t>
            </w:r>
          </w:p>
          <w:p w:rsidR="001F5888" w:rsidRPr="0032433A" w:rsidRDefault="001F5888" w:rsidP="00EA2FB3">
            <w:pPr>
              <w:rPr>
                <w:rFonts w:ascii="Candara" w:hAnsi="Candara"/>
                <w:sz w:val="24"/>
                <w:szCs w:val="24"/>
              </w:rPr>
            </w:pPr>
          </w:p>
          <w:p w:rsidR="001F5888" w:rsidRPr="0032433A" w:rsidRDefault="001F5888" w:rsidP="00EA2FB3">
            <w:pPr>
              <w:rPr>
                <w:rFonts w:ascii="Candara" w:hAnsi="Candara"/>
                <w:color w:val="385623" w:themeColor="accent6" w:themeShade="80"/>
                <w:sz w:val="24"/>
                <w:szCs w:val="24"/>
              </w:rPr>
            </w:pPr>
            <w:r w:rsidRPr="0032433A"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</w:rPr>
              <w:t>Disciplinary Knowledge:</w:t>
            </w:r>
          </w:p>
          <w:p w:rsidR="001F5888" w:rsidRPr="00797F05" w:rsidRDefault="001F5888" w:rsidP="00EA2FB3">
            <w:r w:rsidRPr="00797F05">
              <w:t>Literacy skills</w:t>
            </w:r>
          </w:p>
          <w:p w:rsidR="001F5888" w:rsidRPr="00797F05" w:rsidRDefault="001F5888" w:rsidP="00EA2FB3">
            <w:r w:rsidRPr="00797F05">
              <w:t>Map skills</w:t>
            </w:r>
          </w:p>
          <w:p w:rsidR="001F5888" w:rsidRPr="00797F05" w:rsidRDefault="001F5888" w:rsidP="00EA2FB3">
            <w:r w:rsidRPr="00797F05">
              <w:t>Description</w:t>
            </w:r>
            <w:r>
              <w:t xml:space="preserve"> skills</w:t>
            </w:r>
          </w:p>
          <w:p w:rsidR="001F5888" w:rsidRPr="00797F05" w:rsidRDefault="001F5888" w:rsidP="00EA2FB3">
            <w:r w:rsidRPr="00797F05">
              <w:t>Explanation skills</w:t>
            </w:r>
          </w:p>
          <w:p w:rsidR="001F5888" w:rsidRPr="00797F05" w:rsidRDefault="001F5888" w:rsidP="00EA2FB3">
            <w:r w:rsidRPr="00797F05">
              <w:t>Reading comprehension</w:t>
            </w:r>
          </w:p>
          <w:p w:rsidR="001F5888" w:rsidRPr="0032433A" w:rsidRDefault="001F5888" w:rsidP="00EA2FB3">
            <w:pPr>
              <w:rPr>
                <w:rFonts w:ascii="Candara" w:hAnsi="Candara"/>
                <w:sz w:val="24"/>
                <w:szCs w:val="24"/>
              </w:rPr>
            </w:pPr>
          </w:p>
          <w:p w:rsidR="001F5888" w:rsidRPr="0032433A" w:rsidRDefault="001F5888" w:rsidP="00EA2FB3">
            <w:pPr>
              <w:rPr>
                <w:rFonts w:ascii="Candara" w:hAnsi="Candara"/>
                <w:sz w:val="24"/>
                <w:szCs w:val="24"/>
              </w:rPr>
            </w:pPr>
          </w:p>
          <w:p w:rsidR="001F5888" w:rsidRPr="0032433A" w:rsidRDefault="001F5888" w:rsidP="00EA2FB3">
            <w:pPr>
              <w:rPr>
                <w:rFonts w:ascii="Candara" w:hAnsi="Candara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F5888" w:rsidRPr="00707C38" w:rsidRDefault="001F5888" w:rsidP="00EA2FB3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3F793D45" wp14:editId="293043E1">
                  <wp:extent cx="590550" cy="590550"/>
                  <wp:effectExtent l="0" t="0" r="0" b="0"/>
                  <wp:docPr id="5" name="Graphic 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F5888" w:rsidRPr="0032433A" w:rsidRDefault="001F5888" w:rsidP="00EA2FB3">
            <w:pPr>
              <w:rPr>
                <w:rFonts w:ascii="Candara" w:hAnsi="Candara" w:cs="Arial"/>
                <w:sz w:val="20"/>
                <w:szCs w:val="20"/>
              </w:rPr>
            </w:pPr>
            <w:proofErr w:type="spellStart"/>
            <w:r w:rsidRPr="0032433A">
              <w:rPr>
                <w:rFonts w:ascii="Candara" w:hAnsi="Candara" w:cs="Arial"/>
                <w:sz w:val="20"/>
                <w:szCs w:val="20"/>
              </w:rPr>
              <w:t>Oracy</w:t>
            </w:r>
            <w:proofErr w:type="spellEnd"/>
            <w:r w:rsidRPr="0032433A">
              <w:rPr>
                <w:rFonts w:ascii="Candara" w:hAnsi="Candara" w:cs="Arial"/>
                <w:sz w:val="20"/>
                <w:szCs w:val="20"/>
              </w:rPr>
              <w:t xml:space="preserve"> focus tasks</w:t>
            </w:r>
          </w:p>
          <w:p w:rsidR="001F5888" w:rsidRPr="0032433A" w:rsidRDefault="001F5888" w:rsidP="00EA2FB3">
            <w:pPr>
              <w:rPr>
                <w:rFonts w:ascii="Candara" w:hAnsi="Candara" w:cs="Arial"/>
                <w:sz w:val="20"/>
                <w:szCs w:val="20"/>
              </w:rPr>
            </w:pPr>
            <w:r w:rsidRPr="0032433A">
              <w:rPr>
                <w:rFonts w:ascii="Candara" w:hAnsi="Candara" w:cs="Arial"/>
                <w:sz w:val="20"/>
                <w:szCs w:val="20"/>
              </w:rPr>
              <w:t>Reading comprehension</w:t>
            </w:r>
          </w:p>
          <w:p w:rsidR="001F5888" w:rsidRPr="0032433A" w:rsidRDefault="001F5888" w:rsidP="00EA2FB3">
            <w:pPr>
              <w:rPr>
                <w:rFonts w:ascii="Candara" w:hAnsi="Candara" w:cs="Arial"/>
                <w:sz w:val="20"/>
                <w:szCs w:val="20"/>
              </w:rPr>
            </w:pPr>
            <w:r w:rsidRPr="0032433A">
              <w:rPr>
                <w:rFonts w:ascii="Candara" w:hAnsi="Candara" w:cs="Arial"/>
                <w:sz w:val="20"/>
                <w:szCs w:val="20"/>
              </w:rPr>
              <w:t>Analysis of contemporary and historical text</w:t>
            </w:r>
          </w:p>
          <w:p w:rsidR="001F5888" w:rsidRPr="0032433A" w:rsidRDefault="001F5888" w:rsidP="00EA2FB3">
            <w:pPr>
              <w:rPr>
                <w:rFonts w:ascii="Candara" w:hAnsi="Candara" w:cs="Arial"/>
                <w:sz w:val="20"/>
                <w:szCs w:val="20"/>
              </w:rPr>
            </w:pPr>
            <w:r w:rsidRPr="0032433A">
              <w:rPr>
                <w:rFonts w:ascii="Candara" w:hAnsi="Candara" w:cs="Arial"/>
                <w:sz w:val="20"/>
                <w:szCs w:val="20"/>
              </w:rPr>
              <w:t>Key words – spelling and application</w:t>
            </w:r>
          </w:p>
        </w:tc>
      </w:tr>
      <w:tr w:rsidR="001F5888" w:rsidTr="00EA2FB3">
        <w:trPr>
          <w:trHeight w:val="1482"/>
        </w:trPr>
        <w:tc>
          <w:tcPr>
            <w:tcW w:w="4106" w:type="dxa"/>
            <w:vMerge/>
          </w:tcPr>
          <w:p w:rsidR="001F5888" w:rsidRPr="00707C38" w:rsidRDefault="001F5888" w:rsidP="00EA2FB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F5888" w:rsidRDefault="001F5888" w:rsidP="00EA2FB3">
            <w:pPr>
              <w:rPr>
                <w:rFonts w:ascii="Candara" w:hAnsi="Candara"/>
                <w:color w:val="000000" w:themeColor="text1"/>
              </w:rPr>
            </w:pPr>
          </w:p>
          <w:p w:rsidR="001F5888" w:rsidRPr="00707C38" w:rsidRDefault="001F5888" w:rsidP="00EA2FB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3BA8D0FA" wp14:editId="5665D02D">
                  <wp:extent cx="641350" cy="641350"/>
                  <wp:effectExtent l="0" t="0" r="0" b="0"/>
                  <wp:docPr id="6" name="Graphic 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F5888" w:rsidRDefault="001F5888" w:rsidP="00EA2FB3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Settlement</w:t>
            </w:r>
          </w:p>
          <w:p w:rsidR="001F5888" w:rsidRDefault="001F5888" w:rsidP="00EA2FB3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Site</w:t>
            </w:r>
          </w:p>
          <w:p w:rsidR="001F5888" w:rsidRDefault="001F5888" w:rsidP="00EA2FB3">
            <w:pPr>
              <w:pStyle w:val="ListParagraph"/>
              <w:numPr>
                <w:ilvl w:val="0"/>
                <w:numId w:val="1"/>
              </w:numPr>
              <w:ind w:left="316"/>
            </w:pPr>
            <w:r>
              <w:t>Relief</w:t>
            </w:r>
          </w:p>
          <w:p w:rsidR="001F5888" w:rsidRPr="001F5888" w:rsidRDefault="001F5888" w:rsidP="001F5888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Candara" w:hAnsi="Candara"/>
                <w:sz w:val="20"/>
                <w:szCs w:val="20"/>
              </w:rPr>
            </w:pPr>
            <w:r>
              <w:t xml:space="preserve">Contour Lines </w:t>
            </w:r>
          </w:p>
          <w:p w:rsidR="001F5888" w:rsidRDefault="001F5888" w:rsidP="001F5888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Distance </w:t>
            </w:r>
          </w:p>
          <w:p w:rsidR="001F5888" w:rsidRDefault="001F5888" w:rsidP="001F5888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Direction </w:t>
            </w:r>
          </w:p>
          <w:p w:rsidR="001F5888" w:rsidRDefault="001F5888" w:rsidP="001F5888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Shape </w:t>
            </w:r>
          </w:p>
          <w:p w:rsidR="001F5888" w:rsidRDefault="001F5888" w:rsidP="001F5888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Cartographic </w:t>
            </w:r>
          </w:p>
          <w:p w:rsidR="001F5888" w:rsidRPr="001F5888" w:rsidRDefault="001F5888" w:rsidP="001F5888">
            <w:pPr>
              <w:pStyle w:val="ListParagraph"/>
              <w:numPr>
                <w:ilvl w:val="0"/>
                <w:numId w:val="1"/>
              </w:numPr>
              <w:ind w:left="316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Grid references </w:t>
            </w:r>
          </w:p>
        </w:tc>
      </w:tr>
      <w:tr w:rsidR="001F5888" w:rsidTr="00EA2FB3">
        <w:trPr>
          <w:trHeight w:val="1284"/>
        </w:trPr>
        <w:tc>
          <w:tcPr>
            <w:tcW w:w="4106" w:type="dxa"/>
            <w:vMerge/>
          </w:tcPr>
          <w:p w:rsidR="001F5888" w:rsidRPr="00707C38" w:rsidRDefault="001F5888" w:rsidP="00EA2FB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F5888" w:rsidRPr="00707C38" w:rsidRDefault="001F5888" w:rsidP="00EA2FB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F02185" wp14:editId="0942B69F">
                  <wp:extent cx="666750" cy="666750"/>
                  <wp:effectExtent l="0" t="0" r="0" b="0"/>
                  <wp:docPr id="7" name="Graphic 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F5888" w:rsidRDefault="001F5888" w:rsidP="001F5888">
            <w:r w:rsidRPr="001F5888">
              <w:rPr>
                <w:rFonts w:ascii="Candara" w:hAnsi="Candara"/>
                <w:b/>
                <w:bCs/>
                <w:sz w:val="20"/>
                <w:szCs w:val="20"/>
              </w:rPr>
              <w:t>End of unit summative assessment –</w:t>
            </w:r>
            <w:r w:rsidRPr="001F5888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1F5888" w:rsidRDefault="001F5888" w:rsidP="001F5888">
            <w:r>
              <w:t>Assessment that tests the application of all map skills that have been explored within the topic, use of a wide range of figures to assess the security of the skills</w:t>
            </w:r>
          </w:p>
          <w:p w:rsidR="001F5888" w:rsidRPr="001F5888" w:rsidRDefault="001F5888" w:rsidP="001F5888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1F5888" w:rsidTr="00EA2FB3">
        <w:trPr>
          <w:trHeight w:val="553"/>
        </w:trPr>
        <w:tc>
          <w:tcPr>
            <w:tcW w:w="4106" w:type="dxa"/>
            <w:vMerge/>
          </w:tcPr>
          <w:p w:rsidR="001F5888" w:rsidRPr="00707C38" w:rsidRDefault="001F5888" w:rsidP="00EA2FB3">
            <w:pPr>
              <w:rPr>
                <w:rFonts w:ascii="Candara" w:hAnsi="Candara"/>
                <w:b/>
                <w:color w:val="385623" w:themeColor="accent6" w:themeShade="80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1F5888" w:rsidRPr="00707C38" w:rsidRDefault="001F5888" w:rsidP="00EA2FB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5F64BA4A" wp14:editId="364BA27E">
                  <wp:extent cx="449580" cy="449580"/>
                  <wp:effectExtent l="0" t="0" r="762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F5888" w:rsidRPr="0032433A" w:rsidRDefault="001F5888" w:rsidP="00EA2FB3">
            <w:pPr>
              <w:rPr>
                <w:rFonts w:ascii="Candara" w:hAnsi="Candara"/>
                <w:sz w:val="20"/>
                <w:szCs w:val="20"/>
              </w:rPr>
            </w:pPr>
            <w:r w:rsidRPr="0032433A">
              <w:rPr>
                <w:rFonts w:ascii="Candara" w:hAnsi="Candara"/>
                <w:sz w:val="20"/>
                <w:szCs w:val="20"/>
              </w:rPr>
              <w:t>Homework booklets, set weekly</w:t>
            </w:r>
          </w:p>
        </w:tc>
      </w:tr>
    </w:tbl>
    <w:p w:rsidR="001F5888" w:rsidRPr="00707C38" w:rsidRDefault="001F5888" w:rsidP="001F588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p w:rsidR="000A4225" w:rsidRPr="00707C38" w:rsidRDefault="000A4225" w:rsidP="001F5888">
      <w:pPr>
        <w:rPr>
          <w:rFonts w:ascii="Candara" w:hAnsi="Candara"/>
          <w:b/>
          <w:color w:val="C00000"/>
          <w:sz w:val="36"/>
          <w:szCs w:val="36"/>
          <w:u w:val="single"/>
        </w:rPr>
      </w:pPr>
    </w:p>
    <w:p w:rsidR="000A4225" w:rsidRPr="001F5888" w:rsidRDefault="000A4225" w:rsidP="001F5888">
      <w:pPr>
        <w:rPr>
          <w:rFonts w:ascii="Candara" w:hAnsi="Candara"/>
          <w:sz w:val="20"/>
          <w:szCs w:val="20"/>
        </w:rPr>
      </w:pPr>
      <w:bookmarkStart w:id="0" w:name="_GoBack"/>
      <w:bookmarkEnd w:id="0"/>
    </w:p>
    <w:sectPr w:rsidR="000A4225" w:rsidRPr="001F5888" w:rsidSect="009B1B41">
      <w:headerReference w:type="default" r:id="rId15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5888">
      <w:pPr>
        <w:spacing w:after="0" w:line="240" w:lineRule="auto"/>
      </w:pPr>
      <w:r>
        <w:separator/>
      </w:r>
    </w:p>
  </w:endnote>
  <w:endnote w:type="continuationSeparator" w:id="0">
    <w:p w:rsidR="00000000" w:rsidRDefault="001F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5888">
      <w:pPr>
        <w:spacing w:after="0" w:line="240" w:lineRule="auto"/>
      </w:pPr>
      <w:r>
        <w:separator/>
      </w:r>
    </w:p>
  </w:footnote>
  <w:footnote w:type="continuationSeparator" w:id="0">
    <w:p w:rsidR="00000000" w:rsidRDefault="001F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804" w:rsidRDefault="000A42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E779C8" wp14:editId="6C37AE2B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F219086" wp14:editId="35B2238C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10F78"/>
    <w:multiLevelType w:val="hybridMultilevel"/>
    <w:tmpl w:val="55F63284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 w15:restartNumberingAfterBreak="0">
    <w:nsid w:val="74A93DB1"/>
    <w:multiLevelType w:val="hybridMultilevel"/>
    <w:tmpl w:val="E6665C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25"/>
    <w:rsid w:val="000A4225"/>
    <w:rsid w:val="001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ECFFD"/>
  <w15:chartTrackingRefBased/>
  <w15:docId w15:val="{DD05B58C-9B7E-4B84-B019-626216E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25"/>
  </w:style>
  <w:style w:type="table" w:styleId="TableGrid">
    <w:name w:val="Table Grid"/>
    <w:basedOn w:val="TableNormal"/>
    <w:uiPriority w:val="39"/>
    <w:rsid w:val="000A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Hubbard</dc:creator>
  <cp:keywords/>
  <dc:description/>
  <cp:lastModifiedBy>Thomas Moyley</cp:lastModifiedBy>
  <cp:revision>2</cp:revision>
  <dcterms:created xsi:type="dcterms:W3CDTF">2023-03-12T11:30:00Z</dcterms:created>
  <dcterms:modified xsi:type="dcterms:W3CDTF">2023-03-12T11:30:00Z</dcterms:modified>
</cp:coreProperties>
</file>